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24F64" w14:textId="77777777" w:rsidR="007A0A3D" w:rsidRDefault="00A1534B" w:rsidP="008927DE">
      <w:pPr>
        <w:jc w:val="center"/>
        <w:outlineLvl w:val="0"/>
      </w:pPr>
      <w:r w:rsidRPr="00CC4592">
        <w:t xml:space="preserve">Raport </w:t>
      </w:r>
      <w:r w:rsidR="009D3D41" w:rsidRPr="00CC4592">
        <w:t>końcowy z realizacji projektu</w:t>
      </w:r>
      <w:r w:rsidR="00CA79E4" w:rsidRPr="00CC4592">
        <w:t xml:space="preserve"> informatycznego</w:t>
      </w:r>
    </w:p>
    <w:tbl>
      <w:tblPr>
        <w:tblStyle w:val="Tabela-Siatka"/>
        <w:tblW w:w="10121" w:type="dxa"/>
        <w:tblLayout w:type="fixed"/>
        <w:tblLook w:val="04A0" w:firstRow="1" w:lastRow="0" w:firstColumn="1" w:lastColumn="0" w:noHBand="0" w:noVBand="1"/>
      </w:tblPr>
      <w:tblGrid>
        <w:gridCol w:w="437"/>
        <w:gridCol w:w="976"/>
        <w:gridCol w:w="8708"/>
      </w:tblGrid>
      <w:tr w:rsidR="007A0A3D" w:rsidRPr="00A04749" w14:paraId="2B2A3FE0" w14:textId="77777777" w:rsidTr="00131B5F">
        <w:tc>
          <w:tcPr>
            <w:tcW w:w="437" w:type="dxa"/>
          </w:tcPr>
          <w:p w14:paraId="1A6C9A54" w14:textId="77777777" w:rsidR="007A0A3D" w:rsidRPr="00A04749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A04749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976" w:type="dxa"/>
          </w:tcPr>
          <w:p w14:paraId="53694AAD" w14:textId="77777777" w:rsidR="007A0A3D" w:rsidRPr="00A04749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A04749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8708" w:type="dxa"/>
          </w:tcPr>
          <w:p w14:paraId="0962B79A" w14:textId="77777777" w:rsidR="007A0A3D" w:rsidRPr="00A04749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A04749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A04749" w14:paraId="20B1627A" w14:textId="77777777" w:rsidTr="00131B5F">
        <w:tc>
          <w:tcPr>
            <w:tcW w:w="437" w:type="dxa"/>
          </w:tcPr>
          <w:p w14:paraId="0EE13F4E" w14:textId="77777777" w:rsidR="007A0A3D" w:rsidRPr="00A04749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72465F63" w14:textId="77777777" w:rsidR="007A0A3D" w:rsidRPr="00A04749" w:rsidRDefault="007A0A3D">
            <w:pPr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Tytuł projektu</w:t>
            </w:r>
          </w:p>
        </w:tc>
        <w:tc>
          <w:tcPr>
            <w:tcW w:w="8708" w:type="dxa"/>
          </w:tcPr>
          <w:p w14:paraId="10C640D2" w14:textId="373821FA" w:rsidR="007A0A3D" w:rsidRPr="00A04749" w:rsidRDefault="000567BF" w:rsidP="0092099A">
            <w:pPr>
              <w:jc w:val="both"/>
              <w:rPr>
                <w:sz w:val="18"/>
                <w:szCs w:val="20"/>
              </w:rPr>
            </w:pPr>
            <w:r w:rsidRPr="000567BF">
              <w:rPr>
                <w:sz w:val="18"/>
                <w:szCs w:val="20"/>
              </w:rPr>
              <w:t>Opracowanie prototypu systemu do przeprowadzania egzaminów próbnych / testów diagnostycznych on-line w zakresie przygotowania ucznia do egzaminu</w:t>
            </w:r>
          </w:p>
        </w:tc>
      </w:tr>
      <w:tr w:rsidR="007A0A3D" w:rsidRPr="00A04749" w14:paraId="3820D3F5" w14:textId="77777777" w:rsidTr="00131B5F">
        <w:trPr>
          <w:trHeight w:val="265"/>
        </w:trPr>
        <w:tc>
          <w:tcPr>
            <w:tcW w:w="437" w:type="dxa"/>
          </w:tcPr>
          <w:p w14:paraId="501B9FE9" w14:textId="77777777" w:rsidR="007A0A3D" w:rsidRPr="00A04749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4ED29352" w14:textId="77777777" w:rsidR="007A0A3D" w:rsidRPr="00A04749" w:rsidRDefault="007A0A3D" w:rsidP="00A1534B">
            <w:pPr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8708" w:type="dxa"/>
          </w:tcPr>
          <w:p w14:paraId="7F6A9D48" w14:textId="5F94F704" w:rsidR="001C611C" w:rsidRPr="00A04749" w:rsidRDefault="004E20B7" w:rsidP="0092099A">
            <w:pPr>
              <w:jc w:val="both"/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Centrum Informatyczne Edukacji</w:t>
            </w:r>
          </w:p>
        </w:tc>
      </w:tr>
      <w:tr w:rsidR="007A0A3D" w:rsidRPr="00A04749" w14:paraId="19FDEBF7" w14:textId="77777777" w:rsidTr="00131B5F">
        <w:tc>
          <w:tcPr>
            <w:tcW w:w="437" w:type="dxa"/>
          </w:tcPr>
          <w:p w14:paraId="5E704122" w14:textId="77777777" w:rsidR="007A0A3D" w:rsidRPr="00A04749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137F9B1B" w14:textId="77777777" w:rsidR="007A0A3D" w:rsidRPr="00A04749" w:rsidRDefault="007A0A3D" w:rsidP="007A0A3D">
            <w:pPr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8708" w:type="dxa"/>
          </w:tcPr>
          <w:p w14:paraId="216E27E9" w14:textId="39731C04" w:rsidR="007A0A3D" w:rsidRPr="00A04749" w:rsidRDefault="004E20B7" w:rsidP="00FD074F">
            <w:pPr>
              <w:jc w:val="both"/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Okręgowa Komisja Egzaminacyjna w Krakowie</w:t>
            </w:r>
            <w:r w:rsidR="00A1534B" w:rsidRPr="00A04749">
              <w:rPr>
                <w:sz w:val="18"/>
                <w:szCs w:val="20"/>
              </w:rPr>
              <w:t xml:space="preserve"> </w:t>
            </w:r>
          </w:p>
        </w:tc>
      </w:tr>
      <w:tr w:rsidR="003B107D" w:rsidRPr="00A04749" w14:paraId="60D37232" w14:textId="77777777" w:rsidTr="00131B5F">
        <w:tc>
          <w:tcPr>
            <w:tcW w:w="437" w:type="dxa"/>
          </w:tcPr>
          <w:p w14:paraId="3D521FCC" w14:textId="77777777" w:rsidR="003B107D" w:rsidRPr="00A04749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129AB060" w14:textId="77777777" w:rsidR="003B107D" w:rsidRPr="00A04749" w:rsidRDefault="005A4344" w:rsidP="0092099A">
            <w:pPr>
              <w:jc w:val="both"/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Postęp finansowy</w:t>
            </w:r>
          </w:p>
        </w:tc>
        <w:tc>
          <w:tcPr>
            <w:tcW w:w="8708" w:type="dxa"/>
          </w:tcPr>
          <w:p w14:paraId="4F741F48" w14:textId="61448067" w:rsidR="00E038A0" w:rsidRPr="00DA78F3" w:rsidRDefault="00E038A0" w:rsidP="00E038A0">
            <w:pPr>
              <w:jc w:val="both"/>
              <w:rPr>
                <w:bCs/>
                <w:sz w:val="18"/>
                <w:szCs w:val="20"/>
              </w:rPr>
            </w:pPr>
            <w:r w:rsidRPr="00E038A0">
              <w:rPr>
                <w:bCs/>
                <w:sz w:val="18"/>
                <w:szCs w:val="20"/>
              </w:rPr>
              <w:t xml:space="preserve">Pierwotny planowany koszt realizacji projektu: </w:t>
            </w:r>
            <w:r w:rsidR="00DA78F3" w:rsidRPr="00DA78F3">
              <w:rPr>
                <w:bCs/>
                <w:sz w:val="18"/>
                <w:szCs w:val="20"/>
              </w:rPr>
              <w:t xml:space="preserve">16 449 512,20 </w:t>
            </w:r>
            <w:r w:rsidRPr="00A04749">
              <w:rPr>
                <w:bCs/>
                <w:sz w:val="18"/>
                <w:szCs w:val="20"/>
              </w:rPr>
              <w:t>zł</w:t>
            </w:r>
          </w:p>
          <w:p w14:paraId="34E0E1E7" w14:textId="26918548" w:rsidR="00E038A0" w:rsidRPr="00DA78F3" w:rsidRDefault="00E038A0" w:rsidP="00E038A0">
            <w:pPr>
              <w:jc w:val="both"/>
              <w:rPr>
                <w:bCs/>
                <w:sz w:val="18"/>
                <w:szCs w:val="20"/>
              </w:rPr>
            </w:pPr>
            <w:r w:rsidRPr="00E038A0">
              <w:rPr>
                <w:bCs/>
                <w:sz w:val="18"/>
                <w:szCs w:val="20"/>
              </w:rPr>
              <w:t xml:space="preserve">Ostatni planowany koszt realizacji projektu: </w:t>
            </w:r>
            <w:r w:rsidR="00DA78F3" w:rsidRPr="00DA78F3">
              <w:rPr>
                <w:bCs/>
                <w:sz w:val="18"/>
                <w:szCs w:val="20"/>
              </w:rPr>
              <w:t>20 930 395,20 zł</w:t>
            </w:r>
          </w:p>
          <w:p w14:paraId="32471F1B" w14:textId="57C198F3" w:rsidR="00E038A0" w:rsidRPr="00E038A0" w:rsidRDefault="00E038A0" w:rsidP="00E038A0">
            <w:pPr>
              <w:jc w:val="both"/>
              <w:rPr>
                <w:b/>
                <w:bCs/>
                <w:sz w:val="18"/>
                <w:szCs w:val="20"/>
              </w:rPr>
            </w:pPr>
            <w:r w:rsidRPr="00E038A0">
              <w:rPr>
                <w:b/>
                <w:bCs/>
                <w:sz w:val="18"/>
                <w:szCs w:val="20"/>
              </w:rPr>
              <w:t xml:space="preserve">Faktyczny koszt </w:t>
            </w:r>
            <w:r w:rsidRPr="00DA78F3">
              <w:rPr>
                <w:bCs/>
                <w:sz w:val="18"/>
                <w:szCs w:val="20"/>
              </w:rPr>
              <w:t xml:space="preserve">projektu: </w:t>
            </w:r>
            <w:r w:rsidR="00DA78F3" w:rsidRPr="00DA78F3">
              <w:rPr>
                <w:bCs/>
                <w:sz w:val="18"/>
                <w:szCs w:val="20"/>
              </w:rPr>
              <w:t xml:space="preserve">19 188 473,67 </w:t>
            </w:r>
            <w:r w:rsidRPr="00DA78F3">
              <w:rPr>
                <w:bCs/>
                <w:sz w:val="18"/>
                <w:szCs w:val="20"/>
              </w:rPr>
              <w:t>zł;</w:t>
            </w:r>
            <w:r w:rsidRPr="00E038A0">
              <w:rPr>
                <w:b/>
                <w:bCs/>
                <w:sz w:val="18"/>
                <w:szCs w:val="20"/>
              </w:rPr>
              <w:t xml:space="preserve"> </w:t>
            </w:r>
          </w:p>
          <w:p w14:paraId="6D810D85" w14:textId="5431C1C8" w:rsidR="00E038A0" w:rsidRPr="00E038A0" w:rsidRDefault="00E038A0" w:rsidP="00E038A0">
            <w:pPr>
              <w:jc w:val="both"/>
              <w:rPr>
                <w:b/>
                <w:bCs/>
                <w:sz w:val="18"/>
                <w:szCs w:val="20"/>
              </w:rPr>
            </w:pPr>
            <w:r w:rsidRPr="00E038A0">
              <w:rPr>
                <w:b/>
                <w:bCs/>
                <w:sz w:val="18"/>
                <w:szCs w:val="20"/>
              </w:rPr>
              <w:t xml:space="preserve">Poziom realizacji kosztów w stosunku do ostatniego planu: </w:t>
            </w:r>
            <w:r w:rsidR="00805935" w:rsidRPr="00A04749">
              <w:rPr>
                <w:sz w:val="18"/>
                <w:szCs w:val="20"/>
              </w:rPr>
              <w:t>9</w:t>
            </w:r>
            <w:r w:rsidR="00DA78F3">
              <w:rPr>
                <w:sz w:val="18"/>
                <w:szCs w:val="20"/>
              </w:rPr>
              <w:t>1,68</w:t>
            </w:r>
            <w:r w:rsidR="00805935" w:rsidRPr="00A04749">
              <w:rPr>
                <w:sz w:val="18"/>
                <w:szCs w:val="20"/>
              </w:rPr>
              <w:t xml:space="preserve"> </w:t>
            </w:r>
            <w:r w:rsidRPr="00E038A0">
              <w:rPr>
                <w:sz w:val="18"/>
                <w:szCs w:val="20"/>
              </w:rPr>
              <w:t>%</w:t>
            </w:r>
          </w:p>
          <w:p w14:paraId="0AF0A8CC" w14:textId="77777777" w:rsidR="00E038A0" w:rsidRPr="00E038A0" w:rsidRDefault="00E038A0" w:rsidP="00E038A0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4D8848CA" w14:textId="07DE737C" w:rsidR="00E038A0" w:rsidRPr="00E038A0" w:rsidRDefault="00E038A0" w:rsidP="00E038A0">
            <w:pPr>
              <w:jc w:val="both"/>
              <w:rPr>
                <w:sz w:val="18"/>
                <w:szCs w:val="20"/>
              </w:rPr>
            </w:pPr>
            <w:r w:rsidRPr="00E038A0">
              <w:rPr>
                <w:sz w:val="18"/>
                <w:szCs w:val="20"/>
              </w:rPr>
              <w:t xml:space="preserve">Oszczędności w wysokości </w:t>
            </w:r>
            <w:r w:rsidR="000567BF">
              <w:rPr>
                <w:sz w:val="18"/>
                <w:szCs w:val="20"/>
              </w:rPr>
              <w:t>1 741 921,53</w:t>
            </w:r>
            <w:r w:rsidRPr="00E038A0">
              <w:rPr>
                <w:b/>
                <w:bCs/>
                <w:sz w:val="18"/>
                <w:szCs w:val="20"/>
              </w:rPr>
              <w:t xml:space="preserve"> </w:t>
            </w:r>
            <w:r w:rsidR="00131B5F">
              <w:rPr>
                <w:sz w:val="18"/>
                <w:szCs w:val="20"/>
              </w:rPr>
              <w:t>zł</w:t>
            </w:r>
            <w:r w:rsidRPr="00E038A0">
              <w:rPr>
                <w:sz w:val="18"/>
                <w:szCs w:val="20"/>
              </w:rPr>
              <w:t xml:space="preserve"> zostały wygenerowane w poniższych zadaniach:</w:t>
            </w:r>
          </w:p>
          <w:p w14:paraId="005D4D72" w14:textId="39CCD5BB" w:rsidR="00E038A0" w:rsidRPr="00E038A0" w:rsidRDefault="00E038A0" w:rsidP="00E038A0">
            <w:pPr>
              <w:numPr>
                <w:ilvl w:val="0"/>
                <w:numId w:val="7"/>
              </w:numPr>
              <w:jc w:val="both"/>
              <w:rPr>
                <w:b/>
                <w:bCs/>
                <w:sz w:val="18"/>
                <w:szCs w:val="20"/>
              </w:rPr>
            </w:pPr>
            <w:r w:rsidRPr="00E038A0">
              <w:rPr>
                <w:b/>
                <w:sz w:val="18"/>
                <w:szCs w:val="20"/>
              </w:rPr>
              <w:t>Zadanie 1:</w:t>
            </w:r>
            <w:r w:rsidRPr="00E038A0">
              <w:rPr>
                <w:sz w:val="18"/>
                <w:szCs w:val="20"/>
              </w:rPr>
              <w:t xml:space="preserve"> </w:t>
            </w:r>
            <w:r w:rsidR="000567BF">
              <w:rPr>
                <w:b/>
                <w:bCs/>
                <w:sz w:val="18"/>
                <w:szCs w:val="20"/>
              </w:rPr>
              <w:t>Analiza wymagań funkcjonalnych i niefunkcjonalnych prototypu systemu do przeprowadzania egzaminów próbnych/testów diagnostycznych on-line</w:t>
            </w:r>
            <w:r w:rsidR="00A04749" w:rsidRPr="00397E0C">
              <w:rPr>
                <w:b/>
                <w:bCs/>
                <w:sz w:val="18"/>
                <w:szCs w:val="20"/>
              </w:rPr>
              <w:t>:</w:t>
            </w:r>
          </w:p>
          <w:p w14:paraId="2FBB7865" w14:textId="7713093C" w:rsidR="005E0D0A" w:rsidRDefault="00E038A0" w:rsidP="00E038A0">
            <w:pPr>
              <w:jc w:val="both"/>
              <w:rPr>
                <w:sz w:val="18"/>
                <w:szCs w:val="20"/>
              </w:rPr>
            </w:pPr>
            <w:r w:rsidRPr="00E038A0">
              <w:rPr>
                <w:sz w:val="18"/>
                <w:szCs w:val="20"/>
              </w:rPr>
              <w:t xml:space="preserve">kwota </w:t>
            </w:r>
            <w:r w:rsidR="000567BF">
              <w:rPr>
                <w:sz w:val="18"/>
                <w:szCs w:val="20"/>
              </w:rPr>
              <w:t>262 910,71</w:t>
            </w:r>
            <w:r w:rsidRPr="00E038A0">
              <w:rPr>
                <w:sz w:val="18"/>
                <w:szCs w:val="20"/>
              </w:rPr>
              <w:t xml:space="preserve"> </w:t>
            </w:r>
            <w:r w:rsidR="00131B5F">
              <w:rPr>
                <w:sz w:val="18"/>
                <w:szCs w:val="20"/>
              </w:rPr>
              <w:t>zł</w:t>
            </w:r>
            <w:r w:rsidRPr="00E038A0">
              <w:rPr>
                <w:sz w:val="18"/>
                <w:szCs w:val="20"/>
              </w:rPr>
              <w:t xml:space="preserve">: </w:t>
            </w:r>
            <w:r w:rsidR="000567BF">
              <w:rPr>
                <w:sz w:val="18"/>
                <w:szCs w:val="20"/>
              </w:rPr>
              <w:t>niższa kwota wydatkowana w</w:t>
            </w:r>
            <w:r w:rsidR="005E0D0A">
              <w:rPr>
                <w:sz w:val="18"/>
                <w:szCs w:val="20"/>
              </w:rPr>
              <w:t>ynika z powstałych oszczędności w wynagrodzeniach personelu projektu zarówno po stronie Lidera, jak i Partnera.</w:t>
            </w:r>
          </w:p>
          <w:p w14:paraId="7E01E28D" w14:textId="6A16BCF2" w:rsidR="00E038A0" w:rsidRPr="005E0D0A" w:rsidRDefault="00E038A0" w:rsidP="005E0D0A">
            <w:pPr>
              <w:numPr>
                <w:ilvl w:val="0"/>
                <w:numId w:val="7"/>
              </w:numPr>
              <w:jc w:val="both"/>
              <w:rPr>
                <w:b/>
                <w:bCs/>
                <w:sz w:val="18"/>
                <w:szCs w:val="20"/>
              </w:rPr>
            </w:pPr>
            <w:r w:rsidRPr="00E038A0">
              <w:rPr>
                <w:b/>
                <w:sz w:val="18"/>
                <w:szCs w:val="20"/>
              </w:rPr>
              <w:t>Zadanie 2</w:t>
            </w:r>
            <w:r w:rsidR="000B3D21">
              <w:rPr>
                <w:b/>
                <w:sz w:val="18"/>
                <w:szCs w:val="20"/>
              </w:rPr>
              <w:t xml:space="preserve">: </w:t>
            </w:r>
            <w:r w:rsidR="005E0D0A" w:rsidRPr="005E0D0A">
              <w:rPr>
                <w:b/>
                <w:bCs/>
                <w:sz w:val="18"/>
                <w:szCs w:val="20"/>
              </w:rPr>
              <w:t>Przygotowanie i implementacja prototypu systemu do przeprowadzania testów diagnostycznych i egzaminów próbnych on-line</w:t>
            </w:r>
            <w:r w:rsidR="00397E0C" w:rsidRPr="005E0D0A">
              <w:rPr>
                <w:b/>
                <w:sz w:val="18"/>
                <w:szCs w:val="20"/>
              </w:rPr>
              <w:t>:</w:t>
            </w:r>
          </w:p>
          <w:p w14:paraId="295D36EA" w14:textId="5CB95E88" w:rsidR="00E038A0" w:rsidRPr="00E038A0" w:rsidRDefault="00E038A0" w:rsidP="00E038A0">
            <w:pPr>
              <w:jc w:val="both"/>
              <w:rPr>
                <w:sz w:val="18"/>
                <w:szCs w:val="20"/>
              </w:rPr>
            </w:pPr>
            <w:r w:rsidRPr="00E038A0">
              <w:rPr>
                <w:sz w:val="18"/>
                <w:szCs w:val="20"/>
              </w:rPr>
              <w:t xml:space="preserve">kwota </w:t>
            </w:r>
            <w:r w:rsidR="000B3D21">
              <w:rPr>
                <w:sz w:val="18"/>
                <w:szCs w:val="20"/>
              </w:rPr>
              <w:t>1</w:t>
            </w:r>
            <w:r w:rsidR="005E0D0A">
              <w:rPr>
                <w:sz w:val="18"/>
                <w:szCs w:val="20"/>
              </w:rPr>
              <w:t>91 743,92</w:t>
            </w:r>
            <w:r w:rsidRPr="00E038A0">
              <w:rPr>
                <w:sz w:val="18"/>
                <w:szCs w:val="20"/>
              </w:rPr>
              <w:t xml:space="preserve"> </w:t>
            </w:r>
            <w:r w:rsidR="00131B5F">
              <w:rPr>
                <w:sz w:val="18"/>
                <w:szCs w:val="20"/>
              </w:rPr>
              <w:t>zł</w:t>
            </w:r>
            <w:r w:rsidRPr="00E038A0">
              <w:rPr>
                <w:sz w:val="18"/>
                <w:szCs w:val="20"/>
              </w:rPr>
              <w:t xml:space="preserve"> - oszczędności wynikają z </w:t>
            </w:r>
            <w:r w:rsidR="000B3D21">
              <w:rPr>
                <w:sz w:val="18"/>
                <w:szCs w:val="20"/>
              </w:rPr>
              <w:t xml:space="preserve">niższego niż planowano kosztu </w:t>
            </w:r>
            <w:r w:rsidR="005E0D0A">
              <w:rPr>
                <w:sz w:val="18"/>
                <w:szCs w:val="20"/>
              </w:rPr>
              <w:t>zapewnienia infrastruktury utrzymaniowej</w:t>
            </w:r>
            <w:r w:rsidR="000B3D21">
              <w:rPr>
                <w:sz w:val="18"/>
                <w:szCs w:val="20"/>
              </w:rPr>
              <w:t xml:space="preserve"> a także z oszczędności powstałych w wynagrodzeniach </w:t>
            </w:r>
            <w:r w:rsidR="005E0D0A">
              <w:rPr>
                <w:sz w:val="18"/>
                <w:szCs w:val="20"/>
              </w:rPr>
              <w:t>personelu projektu zarówno po stronie Lidera.</w:t>
            </w:r>
          </w:p>
          <w:p w14:paraId="78106614" w14:textId="202C9AF4" w:rsidR="00E038A0" w:rsidRPr="005E0D0A" w:rsidRDefault="00E038A0" w:rsidP="005E0D0A">
            <w:pPr>
              <w:numPr>
                <w:ilvl w:val="0"/>
                <w:numId w:val="7"/>
              </w:numPr>
              <w:jc w:val="both"/>
              <w:rPr>
                <w:b/>
                <w:bCs/>
                <w:sz w:val="18"/>
                <w:szCs w:val="20"/>
              </w:rPr>
            </w:pPr>
            <w:r w:rsidRPr="00E038A0">
              <w:rPr>
                <w:b/>
                <w:sz w:val="18"/>
                <w:szCs w:val="20"/>
              </w:rPr>
              <w:t>Zadanie 3:</w:t>
            </w:r>
            <w:r w:rsidRPr="00E038A0">
              <w:rPr>
                <w:sz w:val="18"/>
                <w:szCs w:val="20"/>
              </w:rPr>
              <w:t xml:space="preserve"> </w:t>
            </w:r>
            <w:r w:rsidR="005E0D0A" w:rsidRPr="005E0D0A">
              <w:rPr>
                <w:b/>
                <w:bCs/>
                <w:sz w:val="18"/>
                <w:szCs w:val="20"/>
              </w:rPr>
              <w:t>Pilotaż prototypu systemu w wybranych szkołach podstawowych i ponadpodstawowych ogólnokształcącyc</w:t>
            </w:r>
            <w:r w:rsidR="005E0D0A">
              <w:rPr>
                <w:b/>
                <w:bCs/>
                <w:sz w:val="18"/>
                <w:szCs w:val="20"/>
              </w:rPr>
              <w:t>h</w:t>
            </w:r>
            <w:r w:rsidR="00397E0C" w:rsidRPr="005E0D0A">
              <w:rPr>
                <w:b/>
                <w:bCs/>
                <w:sz w:val="18"/>
                <w:szCs w:val="20"/>
              </w:rPr>
              <w:t>:</w:t>
            </w:r>
          </w:p>
          <w:p w14:paraId="2C3C3DFD" w14:textId="3214264A" w:rsidR="00DD37E9" w:rsidRPr="00850F77" w:rsidRDefault="00E038A0" w:rsidP="00850F77">
            <w:pPr>
              <w:jc w:val="both"/>
              <w:rPr>
                <w:sz w:val="18"/>
                <w:szCs w:val="20"/>
              </w:rPr>
            </w:pPr>
            <w:r w:rsidRPr="00E038A0">
              <w:rPr>
                <w:sz w:val="18"/>
                <w:szCs w:val="20"/>
              </w:rPr>
              <w:t xml:space="preserve">kwota </w:t>
            </w:r>
            <w:r w:rsidR="005E0D0A">
              <w:rPr>
                <w:sz w:val="18"/>
                <w:szCs w:val="20"/>
              </w:rPr>
              <w:t>1 130 910,41</w:t>
            </w:r>
            <w:r w:rsidRPr="00E038A0">
              <w:rPr>
                <w:sz w:val="18"/>
                <w:szCs w:val="20"/>
              </w:rPr>
              <w:t xml:space="preserve"> </w:t>
            </w:r>
            <w:r w:rsidR="00131B5F">
              <w:rPr>
                <w:sz w:val="18"/>
                <w:szCs w:val="20"/>
              </w:rPr>
              <w:t>zł</w:t>
            </w:r>
            <w:r w:rsidRPr="00E038A0">
              <w:rPr>
                <w:sz w:val="18"/>
                <w:szCs w:val="20"/>
              </w:rPr>
              <w:t xml:space="preserve"> </w:t>
            </w:r>
            <w:r w:rsidR="00CE0296">
              <w:rPr>
                <w:sz w:val="18"/>
                <w:szCs w:val="20"/>
              </w:rPr>
              <w:t>–</w:t>
            </w:r>
            <w:r w:rsidRPr="00E038A0">
              <w:rPr>
                <w:sz w:val="18"/>
                <w:szCs w:val="20"/>
              </w:rPr>
              <w:t xml:space="preserve"> </w:t>
            </w:r>
            <w:r w:rsidR="005E0D0A">
              <w:rPr>
                <w:sz w:val="18"/>
                <w:szCs w:val="20"/>
              </w:rPr>
              <w:t xml:space="preserve">niższa kwota wydatkowana wynika z powstałych oszczędności w wynagrodzeniach personelu projektu zarówno po stronie Lidera, jak i Partnera oraz </w:t>
            </w:r>
            <w:r w:rsidR="00226BF5">
              <w:rPr>
                <w:sz w:val="18"/>
                <w:szCs w:val="20"/>
              </w:rPr>
              <w:t>oszczędności</w:t>
            </w:r>
            <w:r w:rsidR="005E0D0A">
              <w:rPr>
                <w:sz w:val="18"/>
                <w:szCs w:val="20"/>
              </w:rPr>
              <w:t xml:space="preserve"> </w:t>
            </w:r>
            <w:r w:rsidR="00226BF5">
              <w:rPr>
                <w:sz w:val="18"/>
                <w:szCs w:val="20"/>
              </w:rPr>
              <w:t xml:space="preserve">podczas realizacji umowy dot. prac programistycznych - </w:t>
            </w:r>
            <w:r w:rsidR="00226BF5" w:rsidRPr="00226BF5">
              <w:rPr>
                <w:sz w:val="18"/>
                <w:szCs w:val="20"/>
              </w:rPr>
              <w:t>rozliczenia umów następują na podstawie realnie wykorzystywanych godzin i zasobów</w:t>
            </w:r>
            <w:r w:rsidR="00226BF5">
              <w:rPr>
                <w:sz w:val="18"/>
                <w:szCs w:val="20"/>
              </w:rPr>
              <w:t>.</w:t>
            </w:r>
          </w:p>
          <w:p w14:paraId="15F8D180" w14:textId="5D97B32A" w:rsidR="00E038A0" w:rsidRDefault="00E038A0" w:rsidP="00E038A0">
            <w:pPr>
              <w:jc w:val="both"/>
              <w:rPr>
                <w:sz w:val="18"/>
                <w:szCs w:val="20"/>
              </w:rPr>
            </w:pPr>
            <w:r w:rsidRPr="00E038A0">
              <w:rPr>
                <w:sz w:val="18"/>
                <w:szCs w:val="20"/>
              </w:rPr>
              <w:t xml:space="preserve">Koszty pośrednie: kwota </w:t>
            </w:r>
            <w:r w:rsidR="00D721E7">
              <w:rPr>
                <w:sz w:val="18"/>
                <w:szCs w:val="20"/>
              </w:rPr>
              <w:t>90 318,84</w:t>
            </w:r>
            <w:r w:rsidRPr="00E038A0">
              <w:rPr>
                <w:sz w:val="18"/>
                <w:szCs w:val="20"/>
              </w:rPr>
              <w:t xml:space="preserve"> </w:t>
            </w:r>
            <w:r w:rsidR="00131B5F">
              <w:rPr>
                <w:sz w:val="18"/>
                <w:szCs w:val="20"/>
              </w:rPr>
              <w:t>zł</w:t>
            </w:r>
            <w:r w:rsidRPr="00E038A0">
              <w:rPr>
                <w:sz w:val="18"/>
                <w:szCs w:val="20"/>
              </w:rPr>
              <w:t xml:space="preserve"> </w:t>
            </w:r>
            <w:r w:rsidR="00D721E7">
              <w:rPr>
                <w:sz w:val="18"/>
                <w:szCs w:val="20"/>
              </w:rPr>
              <w:t>–</w:t>
            </w:r>
            <w:r w:rsidRPr="00E038A0">
              <w:rPr>
                <w:sz w:val="18"/>
                <w:szCs w:val="20"/>
              </w:rPr>
              <w:t xml:space="preserve"> </w:t>
            </w:r>
            <w:r w:rsidR="00D721E7">
              <w:rPr>
                <w:sz w:val="18"/>
                <w:szCs w:val="20"/>
              </w:rPr>
              <w:t>rozliczane ryczałtem od wysokości wydatków w ramach kosztów pośrednich.</w:t>
            </w:r>
          </w:p>
          <w:p w14:paraId="0960D327" w14:textId="7C41D39C" w:rsidR="00226BF5" w:rsidRDefault="00226BF5" w:rsidP="00226BF5">
            <w:pPr>
              <w:pStyle w:val="Akapitzlist"/>
              <w:numPr>
                <w:ilvl w:val="0"/>
                <w:numId w:val="7"/>
              </w:numPr>
              <w:jc w:val="both"/>
              <w:rPr>
                <w:b/>
                <w:bCs/>
                <w:sz w:val="18"/>
                <w:szCs w:val="20"/>
              </w:rPr>
            </w:pPr>
            <w:r w:rsidRPr="00226BF5">
              <w:rPr>
                <w:b/>
                <w:bCs/>
                <w:sz w:val="18"/>
                <w:szCs w:val="20"/>
              </w:rPr>
              <w:t>Koszty pośrednie</w:t>
            </w:r>
          </w:p>
          <w:p w14:paraId="094F484E" w14:textId="77777777" w:rsidR="00226BF5" w:rsidRPr="00E038A0" w:rsidRDefault="00226BF5" w:rsidP="00226BF5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kwota 158 356,49 - rozliczane ryczałtem od wysokości wydatków w ramach kosztów pośrednich.</w:t>
            </w:r>
          </w:p>
          <w:p w14:paraId="7185A06E" w14:textId="41959002" w:rsidR="00226BF5" w:rsidRPr="00226BF5" w:rsidRDefault="00226BF5" w:rsidP="00226BF5">
            <w:pPr>
              <w:jc w:val="both"/>
              <w:rPr>
                <w:sz w:val="18"/>
                <w:szCs w:val="20"/>
              </w:rPr>
            </w:pPr>
          </w:p>
          <w:p w14:paraId="6E28E607" w14:textId="77777777" w:rsidR="006D0BAA" w:rsidRDefault="006D0BAA" w:rsidP="00E038A0">
            <w:pPr>
              <w:jc w:val="both"/>
              <w:rPr>
                <w:bCs/>
                <w:sz w:val="18"/>
                <w:szCs w:val="20"/>
              </w:rPr>
            </w:pPr>
          </w:p>
          <w:p w14:paraId="17A8C335" w14:textId="7BAC3869" w:rsidR="0010768F" w:rsidRPr="00226BF5" w:rsidRDefault="00E038A0" w:rsidP="00E038A0">
            <w:pPr>
              <w:jc w:val="both"/>
              <w:rPr>
                <w:bCs/>
                <w:sz w:val="18"/>
                <w:szCs w:val="20"/>
              </w:rPr>
            </w:pPr>
            <w:r w:rsidRPr="00E038A0">
              <w:rPr>
                <w:b/>
                <w:bCs/>
                <w:sz w:val="18"/>
                <w:szCs w:val="20"/>
              </w:rPr>
              <w:t xml:space="preserve">Zakontraktowana wartość dofinansowania: </w:t>
            </w:r>
            <w:r w:rsidR="00226BF5" w:rsidRPr="00DA78F3">
              <w:rPr>
                <w:bCs/>
                <w:sz w:val="18"/>
                <w:szCs w:val="20"/>
              </w:rPr>
              <w:t>20 930 395,20 zł</w:t>
            </w:r>
          </w:p>
          <w:p w14:paraId="4AEAE104" w14:textId="77777777" w:rsidR="00226BF5" w:rsidRDefault="00E038A0" w:rsidP="00E038A0">
            <w:pPr>
              <w:jc w:val="both"/>
              <w:rPr>
                <w:b/>
                <w:sz w:val="18"/>
                <w:szCs w:val="20"/>
              </w:rPr>
            </w:pPr>
            <w:r w:rsidRPr="00E038A0">
              <w:rPr>
                <w:b/>
                <w:sz w:val="18"/>
                <w:szCs w:val="20"/>
              </w:rPr>
              <w:t xml:space="preserve">Poziom certyfikacji </w:t>
            </w:r>
            <w:r w:rsidR="0010768F">
              <w:rPr>
                <w:b/>
                <w:sz w:val="18"/>
                <w:szCs w:val="20"/>
              </w:rPr>
              <w:t xml:space="preserve">na dn. </w:t>
            </w:r>
            <w:r w:rsidR="007D2065">
              <w:rPr>
                <w:b/>
                <w:sz w:val="18"/>
                <w:szCs w:val="20"/>
              </w:rPr>
              <w:t>2</w:t>
            </w:r>
            <w:r w:rsidR="00226BF5">
              <w:rPr>
                <w:b/>
                <w:sz w:val="18"/>
                <w:szCs w:val="20"/>
              </w:rPr>
              <w:t>9</w:t>
            </w:r>
            <w:r w:rsidR="007D2065">
              <w:rPr>
                <w:b/>
                <w:sz w:val="18"/>
                <w:szCs w:val="20"/>
              </w:rPr>
              <w:t>.03</w:t>
            </w:r>
            <w:r w:rsidR="0010768F">
              <w:rPr>
                <w:b/>
                <w:sz w:val="18"/>
                <w:szCs w:val="20"/>
              </w:rPr>
              <w:t xml:space="preserve">.2024 r. </w:t>
            </w:r>
          </w:p>
          <w:p w14:paraId="3AA73B0A" w14:textId="77777777" w:rsidR="00226BF5" w:rsidRDefault="00E038A0" w:rsidP="00226BF5">
            <w:pPr>
              <w:pStyle w:val="Akapitzlist"/>
              <w:numPr>
                <w:ilvl w:val="0"/>
                <w:numId w:val="18"/>
              </w:numPr>
              <w:jc w:val="both"/>
              <w:rPr>
                <w:b/>
                <w:sz w:val="18"/>
                <w:szCs w:val="20"/>
              </w:rPr>
            </w:pPr>
            <w:r w:rsidRPr="00226BF5">
              <w:rPr>
                <w:b/>
                <w:sz w:val="18"/>
                <w:szCs w:val="20"/>
              </w:rPr>
              <w:t xml:space="preserve">w odniesieniu do </w:t>
            </w:r>
            <w:r w:rsidR="007D2065" w:rsidRPr="00226BF5">
              <w:rPr>
                <w:b/>
                <w:sz w:val="18"/>
                <w:szCs w:val="20"/>
              </w:rPr>
              <w:t>poniesionych wydatków</w:t>
            </w:r>
            <w:r w:rsidRPr="00226BF5">
              <w:rPr>
                <w:b/>
                <w:sz w:val="18"/>
                <w:szCs w:val="20"/>
              </w:rPr>
              <w:t xml:space="preserve">: </w:t>
            </w:r>
            <w:r w:rsidR="007D2065" w:rsidRPr="00226BF5">
              <w:rPr>
                <w:b/>
                <w:sz w:val="18"/>
                <w:szCs w:val="20"/>
              </w:rPr>
              <w:t xml:space="preserve">100%, </w:t>
            </w:r>
          </w:p>
          <w:p w14:paraId="69E4171C" w14:textId="00D2E6ED" w:rsidR="00E038A0" w:rsidRPr="00226BF5" w:rsidRDefault="007D2065" w:rsidP="00226BF5">
            <w:pPr>
              <w:pStyle w:val="Akapitzlist"/>
              <w:numPr>
                <w:ilvl w:val="0"/>
                <w:numId w:val="18"/>
              </w:numPr>
              <w:jc w:val="both"/>
              <w:rPr>
                <w:b/>
                <w:sz w:val="18"/>
                <w:szCs w:val="20"/>
              </w:rPr>
            </w:pPr>
            <w:r w:rsidRPr="00226BF5">
              <w:rPr>
                <w:b/>
                <w:sz w:val="18"/>
                <w:szCs w:val="20"/>
              </w:rPr>
              <w:t>w odniesieniu do zakontraktowanej wartości 9</w:t>
            </w:r>
            <w:r w:rsidR="00226BF5">
              <w:rPr>
                <w:b/>
                <w:sz w:val="18"/>
                <w:szCs w:val="20"/>
              </w:rPr>
              <w:t>1,68</w:t>
            </w:r>
            <w:r w:rsidRPr="00226BF5">
              <w:rPr>
                <w:b/>
                <w:sz w:val="18"/>
                <w:szCs w:val="20"/>
              </w:rPr>
              <w:t>%</w:t>
            </w:r>
            <w:r w:rsidR="0098628D" w:rsidRPr="00226BF5">
              <w:rPr>
                <w:b/>
                <w:sz w:val="18"/>
                <w:szCs w:val="20"/>
              </w:rPr>
              <w:t>.</w:t>
            </w:r>
          </w:p>
          <w:p w14:paraId="19F82C98" w14:textId="1AD0986C" w:rsidR="003B107D" w:rsidRPr="00A04749" w:rsidRDefault="003B107D" w:rsidP="00BC120E">
            <w:pPr>
              <w:jc w:val="both"/>
              <w:rPr>
                <w:sz w:val="18"/>
                <w:szCs w:val="20"/>
              </w:rPr>
            </w:pPr>
          </w:p>
        </w:tc>
      </w:tr>
      <w:tr w:rsidR="007A0A3D" w:rsidRPr="00A04749" w14:paraId="334FE169" w14:textId="77777777" w:rsidTr="00131B5F">
        <w:tc>
          <w:tcPr>
            <w:tcW w:w="437" w:type="dxa"/>
          </w:tcPr>
          <w:p w14:paraId="2AD0E419" w14:textId="77777777" w:rsidR="007A0A3D" w:rsidRPr="00A04749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2ACB5732" w14:textId="77777777" w:rsidR="007A0A3D" w:rsidRPr="00A04749" w:rsidRDefault="005A4344">
            <w:pPr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Postęp rzeczowy</w:t>
            </w:r>
          </w:p>
        </w:tc>
        <w:tc>
          <w:tcPr>
            <w:tcW w:w="8708" w:type="dxa"/>
          </w:tcPr>
          <w:p w14:paraId="4AEBF98A" w14:textId="03677D3B" w:rsidR="00E52B2B" w:rsidRPr="00850976" w:rsidRDefault="00E52B2B" w:rsidP="00E52B2B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rozpoczęcia realizacji projektu: </w:t>
            </w:r>
            <w:r w:rsidR="00131B5F">
              <w:rPr>
                <w:color w:val="000000"/>
              </w:rPr>
              <w:t>01.0</w:t>
            </w:r>
            <w:r w:rsidR="004C251C">
              <w:rPr>
                <w:color w:val="000000"/>
              </w:rPr>
              <w:t>8</w:t>
            </w:r>
            <w:r w:rsidR="00131B5F">
              <w:rPr>
                <w:color w:val="000000"/>
              </w:rPr>
              <w:t>.20</w:t>
            </w:r>
            <w:r w:rsidR="004C251C">
              <w:rPr>
                <w:color w:val="000000"/>
              </w:rPr>
              <w:t>20</w:t>
            </w:r>
            <w:r w:rsidR="00131B5F">
              <w:rPr>
                <w:color w:val="000000"/>
              </w:rPr>
              <w:t xml:space="preserve"> r.</w:t>
            </w:r>
          </w:p>
          <w:p w14:paraId="59D1025E" w14:textId="5FFC4AFE" w:rsidR="00E52B2B" w:rsidRPr="00850976" w:rsidRDefault="00E52B2B" w:rsidP="00E52B2B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rozpoczęcia realizacji projektu: </w:t>
            </w:r>
            <w:r w:rsidR="00131B5F">
              <w:rPr>
                <w:color w:val="000000"/>
              </w:rPr>
              <w:t>01.0</w:t>
            </w:r>
            <w:r w:rsidR="004C251C">
              <w:rPr>
                <w:color w:val="000000"/>
              </w:rPr>
              <w:t>8</w:t>
            </w:r>
            <w:r w:rsidR="00131B5F">
              <w:rPr>
                <w:color w:val="000000"/>
              </w:rPr>
              <w:t>.20</w:t>
            </w:r>
            <w:r w:rsidR="004C251C">
              <w:rPr>
                <w:color w:val="000000"/>
              </w:rPr>
              <w:t>20</w:t>
            </w:r>
            <w:r w:rsidR="00131B5F">
              <w:rPr>
                <w:color w:val="000000"/>
              </w:rPr>
              <w:t xml:space="preserve"> r.</w:t>
            </w:r>
          </w:p>
          <w:p w14:paraId="4254A4D1" w14:textId="30F4A5B7" w:rsidR="00E52B2B" w:rsidRDefault="00E52B2B" w:rsidP="00E52B2B">
            <w:pPr>
              <w:pStyle w:val="Other0"/>
            </w:pPr>
            <w:r>
              <w:rPr>
                <w:b/>
                <w:bCs/>
                <w:color w:val="000000"/>
              </w:rPr>
              <w:t>Faktyczna data rozpoczęcia realizacji projektu:</w:t>
            </w:r>
            <w:r w:rsidR="00131B5F">
              <w:rPr>
                <w:color w:val="000000"/>
              </w:rPr>
              <w:t xml:space="preserve"> 01.0</w:t>
            </w:r>
            <w:r w:rsidR="004C251C">
              <w:rPr>
                <w:color w:val="000000"/>
              </w:rPr>
              <w:t>8</w:t>
            </w:r>
            <w:r w:rsidR="00131B5F">
              <w:rPr>
                <w:color w:val="000000"/>
              </w:rPr>
              <w:t>.20</w:t>
            </w:r>
            <w:r w:rsidR="004C251C">
              <w:rPr>
                <w:color w:val="000000"/>
              </w:rPr>
              <w:t>20</w:t>
            </w:r>
            <w:r w:rsidR="00131B5F">
              <w:rPr>
                <w:color w:val="000000"/>
              </w:rPr>
              <w:t xml:space="preserve"> r</w:t>
            </w:r>
            <w:r>
              <w:rPr>
                <w:color w:val="000000"/>
              </w:rPr>
              <w:t>.</w:t>
            </w:r>
          </w:p>
          <w:p w14:paraId="4443C981" w14:textId="08295DC0" w:rsidR="00E52B2B" w:rsidRPr="00850976" w:rsidRDefault="00E52B2B" w:rsidP="00E52B2B">
            <w:pPr>
              <w:pStyle w:val="Other0"/>
            </w:pPr>
            <w:r w:rsidRPr="00850976">
              <w:rPr>
                <w:bCs/>
                <w:color w:val="000000"/>
              </w:rPr>
              <w:t xml:space="preserve">Pierwotna planowana data zakończenia realizacji projektu: </w:t>
            </w:r>
            <w:r w:rsidR="00F045DA">
              <w:rPr>
                <w:color w:val="000000"/>
              </w:rPr>
              <w:t>31.</w:t>
            </w:r>
            <w:r w:rsidR="004C251C">
              <w:rPr>
                <w:color w:val="000000"/>
              </w:rPr>
              <w:t>03</w:t>
            </w:r>
            <w:r w:rsidR="00F045DA">
              <w:rPr>
                <w:color w:val="000000"/>
              </w:rPr>
              <w:t>.202</w:t>
            </w:r>
            <w:r w:rsidR="004C251C">
              <w:rPr>
                <w:color w:val="000000"/>
              </w:rPr>
              <w:t>3</w:t>
            </w:r>
            <w:r w:rsidR="00F045DA">
              <w:rPr>
                <w:color w:val="000000"/>
              </w:rPr>
              <w:t xml:space="preserve"> r.</w:t>
            </w:r>
          </w:p>
          <w:p w14:paraId="7796430F" w14:textId="1C83AE6A" w:rsidR="00E52B2B" w:rsidRPr="00850976" w:rsidRDefault="00E52B2B" w:rsidP="00E52B2B">
            <w:pPr>
              <w:pStyle w:val="Other0"/>
            </w:pPr>
            <w:r w:rsidRPr="00850976">
              <w:rPr>
                <w:bCs/>
                <w:color w:val="000000"/>
              </w:rPr>
              <w:t xml:space="preserve">Ostatnia planowana data zakończenia realizacji projektu: </w:t>
            </w:r>
            <w:r w:rsidR="00F045DA">
              <w:rPr>
                <w:color w:val="000000"/>
              </w:rPr>
              <w:t>30.11.2023 r.</w:t>
            </w:r>
          </w:p>
          <w:p w14:paraId="5A97978D" w14:textId="777EB49B" w:rsidR="00E52B2B" w:rsidRDefault="00E52B2B" w:rsidP="00E52B2B">
            <w:pPr>
              <w:pStyle w:val="Other0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Faktyczna data zakończenia realizacji projektu: </w:t>
            </w:r>
            <w:r w:rsidR="00F045DA">
              <w:rPr>
                <w:color w:val="000000"/>
              </w:rPr>
              <w:t>30.11.2023 r.</w:t>
            </w:r>
          </w:p>
          <w:p w14:paraId="049DD4DE" w14:textId="77777777" w:rsidR="00E52B2B" w:rsidRDefault="00E52B2B" w:rsidP="00E52B2B">
            <w:pPr>
              <w:pStyle w:val="Other0"/>
            </w:pPr>
          </w:p>
          <w:p w14:paraId="35FBF78E" w14:textId="77777777" w:rsidR="00E52B2B" w:rsidRDefault="00E52B2B" w:rsidP="00E52B2B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Przyczyną zmiany terminu zakończenia realizacji projektu w stosunku do pierwotnego planu jest:</w:t>
            </w:r>
          </w:p>
          <w:p w14:paraId="456663AC" w14:textId="748FBABC" w:rsidR="00FA5FBC" w:rsidRDefault="004C251C" w:rsidP="00FA5FBC">
            <w:pPr>
              <w:pStyle w:val="Other0"/>
              <w:numPr>
                <w:ilvl w:val="0"/>
                <w:numId w:val="20"/>
              </w:numPr>
              <w:rPr>
                <w:bCs/>
                <w:color w:val="000000"/>
              </w:rPr>
            </w:pPr>
            <w:r w:rsidRPr="00BE73C7">
              <w:rPr>
                <w:rFonts w:eastAsia="Times New Roman" w:cs="Arial"/>
                <w:lang w:eastAsia="pl-PL"/>
              </w:rPr>
              <w:t xml:space="preserve">konieczności wdrożenia nowych funkcjonalności, niezbędnych do efektywnego funkcjonowania systemu </w:t>
            </w:r>
            <w:r>
              <w:rPr>
                <w:rFonts w:eastAsia="Times New Roman" w:cs="Arial"/>
                <w:lang w:eastAsia="pl-PL"/>
              </w:rPr>
              <w:t xml:space="preserve">(m.in.: </w:t>
            </w:r>
            <w:r w:rsidR="00F045DA">
              <w:rPr>
                <w:bCs/>
                <w:color w:val="000000"/>
              </w:rPr>
              <w:t>.</w:t>
            </w:r>
            <w:r w:rsidR="00FA5FBC" w:rsidRPr="00FA5FBC">
              <w:rPr>
                <w:rFonts w:eastAsia="Times New Roman" w:cs="Arial"/>
                <w:lang w:eastAsia="pl-PL"/>
              </w:rPr>
              <w:t xml:space="preserve"> </w:t>
            </w:r>
            <w:r w:rsidR="00FA5FBC" w:rsidRPr="00FA5FBC">
              <w:rPr>
                <w:bCs/>
                <w:color w:val="000000"/>
              </w:rPr>
              <w:t>funkcjonalność zatwierdzania arkuszy egzaminacyjnych oraz pojedynczych zadań przez ekspertów,</w:t>
            </w:r>
            <w:r w:rsidR="00FA5FBC">
              <w:rPr>
                <w:bCs/>
                <w:color w:val="000000"/>
              </w:rPr>
              <w:t xml:space="preserve"> </w:t>
            </w:r>
            <w:r w:rsidR="00FA5FBC" w:rsidRPr="00FA5FBC">
              <w:rPr>
                <w:bCs/>
                <w:color w:val="000000"/>
              </w:rPr>
              <w:t>funkcjonalność określenia łatwości/ złożoności zadań na podstawie wyników z przeprowadzonych testów diagnostycznych lub egzaminów próbnych,</w:t>
            </w:r>
            <w:r w:rsidR="00FA5FBC">
              <w:rPr>
                <w:bCs/>
                <w:color w:val="000000"/>
              </w:rPr>
              <w:t xml:space="preserve"> </w:t>
            </w:r>
            <w:r w:rsidR="00FA5FBC" w:rsidRPr="00FA5FBC">
              <w:rPr>
                <w:bCs/>
                <w:color w:val="000000"/>
              </w:rPr>
              <w:t>funkcjonalność tworzenia grup zadań sprawdzających dane umiejętności zdającego oraz ich analiza,</w:t>
            </w:r>
            <w:r w:rsidR="00FA5FBC">
              <w:rPr>
                <w:bCs/>
                <w:color w:val="000000"/>
              </w:rPr>
              <w:t xml:space="preserve"> umożliwienie </w:t>
            </w:r>
            <w:r w:rsidR="00FA5FBC" w:rsidRPr="00FA5FBC">
              <w:rPr>
                <w:bCs/>
                <w:color w:val="000000"/>
              </w:rPr>
              <w:t>prezentacj</w:t>
            </w:r>
            <w:r w:rsidR="00FA5FBC">
              <w:rPr>
                <w:bCs/>
                <w:color w:val="000000"/>
              </w:rPr>
              <w:t>i</w:t>
            </w:r>
            <w:r w:rsidR="00FA5FBC" w:rsidRPr="00FA5FBC">
              <w:rPr>
                <w:bCs/>
                <w:color w:val="000000"/>
              </w:rPr>
              <w:t xml:space="preserve"> wyników i statystyk w postaci raportów z przeprowadzonych egzaminów i testów</w:t>
            </w:r>
            <w:r w:rsidR="00FA5FBC">
              <w:rPr>
                <w:bCs/>
                <w:color w:val="000000"/>
              </w:rPr>
              <w:t>,</w:t>
            </w:r>
          </w:p>
          <w:p w14:paraId="1E5297D0" w14:textId="77777777" w:rsidR="00FA5FBC" w:rsidRPr="00FA5FBC" w:rsidRDefault="00FA5FBC" w:rsidP="00FA5FBC">
            <w:pPr>
              <w:pStyle w:val="Other0"/>
              <w:numPr>
                <w:ilvl w:val="0"/>
                <w:numId w:val="20"/>
              </w:numPr>
              <w:rPr>
                <w:bCs/>
                <w:color w:val="000000"/>
              </w:rPr>
            </w:pPr>
            <w:r w:rsidRPr="00FA5FBC">
              <w:rPr>
                <w:rFonts w:eastAsia="Times New Roman" w:cs="Arial"/>
                <w:lang w:eastAsia="pl-PL"/>
              </w:rPr>
              <w:t>przeprowadzenie egzaminów próbnych w formule on-line w szerokiej skali:</w:t>
            </w:r>
          </w:p>
          <w:p w14:paraId="36E9E6AB" w14:textId="77777777" w:rsidR="00E52B2B" w:rsidRDefault="00E52B2B" w:rsidP="00E52B2B">
            <w:pPr>
              <w:pStyle w:val="Other0"/>
              <w:rPr>
                <w:b/>
                <w:bCs/>
                <w:color w:val="000000"/>
              </w:rPr>
            </w:pPr>
          </w:p>
          <w:p w14:paraId="46430BDB" w14:textId="77777777" w:rsidR="00E52B2B" w:rsidRDefault="00E52B2B" w:rsidP="00E52B2B">
            <w:pPr>
              <w:pStyle w:val="Other0"/>
            </w:pPr>
            <w:r>
              <w:rPr>
                <w:b/>
                <w:bCs/>
                <w:color w:val="000000"/>
              </w:rPr>
              <w:t>Wszystkie zadania/kamienie milowe w projekcie zostały zrealizowane zgodnie z planowanym zakresem. Status realizacji zadań na zakończenie projektu:</w:t>
            </w:r>
          </w:p>
          <w:p w14:paraId="43D680ED" w14:textId="6326DB60" w:rsidR="00AD441B" w:rsidRPr="00AD441B" w:rsidRDefault="00AD441B" w:rsidP="00AD441B">
            <w:pPr>
              <w:jc w:val="both"/>
              <w:rPr>
                <w:b/>
                <w:bCs/>
                <w:sz w:val="18"/>
                <w:szCs w:val="20"/>
              </w:rPr>
            </w:pPr>
            <w:r w:rsidRPr="00AD441B">
              <w:rPr>
                <w:b/>
                <w:sz w:val="18"/>
                <w:szCs w:val="20"/>
              </w:rPr>
              <w:t>Zadanie 1:</w:t>
            </w:r>
            <w:r w:rsidR="00FA5FBC" w:rsidRPr="00E038A0">
              <w:rPr>
                <w:b/>
                <w:sz w:val="18"/>
                <w:szCs w:val="20"/>
              </w:rPr>
              <w:t xml:space="preserve"> </w:t>
            </w:r>
            <w:r w:rsidR="00FA5FBC" w:rsidRPr="00E038A0">
              <w:rPr>
                <w:sz w:val="18"/>
                <w:szCs w:val="20"/>
              </w:rPr>
              <w:t xml:space="preserve"> </w:t>
            </w:r>
            <w:r w:rsidR="00FA5FBC">
              <w:rPr>
                <w:b/>
                <w:bCs/>
                <w:sz w:val="18"/>
                <w:szCs w:val="20"/>
              </w:rPr>
              <w:t xml:space="preserve">Analiza wymagań funkcjonalnych i niefunkcjonalnych prototypu systemu do przeprowadzania egzaminów próbnych/testów diagnostycznych on-line </w:t>
            </w:r>
            <w:r w:rsidRPr="00AD441B">
              <w:rPr>
                <w:sz w:val="18"/>
                <w:szCs w:val="20"/>
              </w:rPr>
              <w:t>– zakończone zgodnie z planowanym terminem</w:t>
            </w:r>
          </w:p>
          <w:p w14:paraId="2038AD58" w14:textId="4029A129" w:rsidR="00AD441B" w:rsidRPr="00FA5FBC" w:rsidRDefault="00AD441B" w:rsidP="00FA5FBC">
            <w:pPr>
              <w:jc w:val="both"/>
              <w:rPr>
                <w:b/>
                <w:bCs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 </w:t>
            </w:r>
            <w:r w:rsidR="00FA5FBC" w:rsidRPr="00E038A0">
              <w:rPr>
                <w:b/>
                <w:sz w:val="18"/>
                <w:szCs w:val="20"/>
              </w:rPr>
              <w:t>Zadanie 2</w:t>
            </w:r>
            <w:r w:rsidR="00FA5FBC">
              <w:rPr>
                <w:b/>
                <w:sz w:val="18"/>
                <w:szCs w:val="20"/>
              </w:rPr>
              <w:t xml:space="preserve">: </w:t>
            </w:r>
            <w:r w:rsidR="00FA5FBC" w:rsidRPr="005E0D0A">
              <w:rPr>
                <w:b/>
                <w:bCs/>
                <w:sz w:val="18"/>
                <w:szCs w:val="20"/>
              </w:rPr>
              <w:t>Przygotowanie i implementacja prototypu systemu do przeprowadzania testów diagnostycznych i egzaminów próbnych on-line</w:t>
            </w:r>
            <w:r w:rsidR="00FA5FBC">
              <w:rPr>
                <w:b/>
                <w:bCs/>
                <w:sz w:val="18"/>
                <w:szCs w:val="20"/>
              </w:rPr>
              <w:t xml:space="preserve"> </w:t>
            </w:r>
            <w:r w:rsidR="00FA5FBC" w:rsidRPr="00AD441B">
              <w:rPr>
                <w:sz w:val="18"/>
                <w:szCs w:val="20"/>
              </w:rPr>
              <w:t>–</w:t>
            </w:r>
            <w:r w:rsidR="00FA5FBC">
              <w:rPr>
                <w:sz w:val="18"/>
                <w:szCs w:val="20"/>
              </w:rPr>
              <w:t xml:space="preserve"> </w:t>
            </w:r>
            <w:r w:rsidRPr="00FA5FBC">
              <w:rPr>
                <w:sz w:val="18"/>
                <w:szCs w:val="20"/>
              </w:rPr>
              <w:t>zakończone zgodnie z planowanym terminem</w:t>
            </w:r>
            <w:r w:rsidRPr="00FA5FBC">
              <w:rPr>
                <w:b/>
                <w:sz w:val="18"/>
                <w:szCs w:val="20"/>
              </w:rPr>
              <w:t xml:space="preserve"> </w:t>
            </w:r>
          </w:p>
          <w:p w14:paraId="0B7D72C7" w14:textId="52AC89A7" w:rsidR="00AD441B" w:rsidRPr="00AD441B" w:rsidRDefault="00AD441B" w:rsidP="00AD441B">
            <w:pPr>
              <w:jc w:val="both"/>
              <w:rPr>
                <w:sz w:val="18"/>
                <w:szCs w:val="20"/>
              </w:rPr>
            </w:pPr>
            <w:r w:rsidRPr="00E038A0">
              <w:rPr>
                <w:b/>
                <w:sz w:val="18"/>
                <w:szCs w:val="20"/>
              </w:rPr>
              <w:t>Zadanie 3:</w:t>
            </w:r>
            <w:r w:rsidRPr="00E038A0">
              <w:rPr>
                <w:sz w:val="18"/>
                <w:szCs w:val="20"/>
              </w:rPr>
              <w:t xml:space="preserve"> </w:t>
            </w:r>
            <w:r w:rsidR="00FA5FBC" w:rsidRPr="005E0D0A">
              <w:rPr>
                <w:b/>
                <w:bCs/>
                <w:sz w:val="18"/>
                <w:szCs w:val="20"/>
              </w:rPr>
              <w:t>Pilotaż prototypu systemu w wybranych szkołach podstawowych i ponadpodstawowych ogólnokształcącyc</w:t>
            </w:r>
            <w:r w:rsidR="00FA5FBC">
              <w:rPr>
                <w:b/>
                <w:bCs/>
                <w:sz w:val="18"/>
                <w:szCs w:val="20"/>
              </w:rPr>
              <w:t xml:space="preserve">h </w:t>
            </w:r>
            <w:r w:rsidRPr="00AD441B">
              <w:rPr>
                <w:sz w:val="18"/>
                <w:szCs w:val="20"/>
              </w:rPr>
              <w:t>– zakończone zgodnie z planowanym terminem</w:t>
            </w:r>
            <w:r w:rsidRPr="00E038A0">
              <w:rPr>
                <w:b/>
                <w:sz w:val="18"/>
                <w:szCs w:val="20"/>
              </w:rPr>
              <w:t xml:space="preserve"> </w:t>
            </w:r>
          </w:p>
          <w:p w14:paraId="1DA22FD2" w14:textId="77777777" w:rsidR="00AD441B" w:rsidRPr="00AD441B" w:rsidRDefault="00AD441B" w:rsidP="00AD441B">
            <w:pPr>
              <w:pStyle w:val="Other0"/>
            </w:pPr>
          </w:p>
          <w:p w14:paraId="29DBB74D" w14:textId="77777777" w:rsidR="00E52B2B" w:rsidRDefault="00E52B2B" w:rsidP="00E52B2B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Status realizacji kamieni milowych w projekcie:</w:t>
            </w:r>
          </w:p>
          <w:p w14:paraId="62205DE9" w14:textId="77777777" w:rsidR="00377C53" w:rsidRDefault="00377C53" w:rsidP="00E52B2B">
            <w:pPr>
              <w:pStyle w:val="Other0"/>
              <w:rPr>
                <w:b/>
                <w:bCs/>
                <w:color w:val="000000"/>
              </w:rPr>
            </w:pPr>
          </w:p>
          <w:tbl>
            <w:tblPr>
              <w:tblStyle w:val="Tabela-Siatka"/>
              <w:tblW w:w="8505" w:type="dxa"/>
              <w:tblLayout w:type="fixed"/>
              <w:tblLook w:val="04A0" w:firstRow="1" w:lastRow="0" w:firstColumn="1" w:lastColumn="0" w:noHBand="0" w:noVBand="1"/>
              <w:tblCaption w:val="Kamienie milowe."/>
            </w:tblPr>
            <w:tblGrid>
              <w:gridCol w:w="1869"/>
              <w:gridCol w:w="1132"/>
              <w:gridCol w:w="1276"/>
              <w:gridCol w:w="1134"/>
              <w:gridCol w:w="3094"/>
            </w:tblGrid>
            <w:tr w:rsidR="00377C53" w:rsidRPr="00377C53" w14:paraId="4851B463" w14:textId="77777777" w:rsidTr="00377C53">
              <w:trPr>
                <w:tblHeader/>
              </w:trPr>
              <w:tc>
                <w:tcPr>
                  <w:tcW w:w="1869" w:type="dxa"/>
                  <w:shd w:val="clear" w:color="auto" w:fill="D0CECE" w:themeFill="background2" w:themeFillShade="E6"/>
                </w:tcPr>
                <w:p w14:paraId="2891BEE2" w14:textId="77777777" w:rsidR="00377C53" w:rsidRPr="00377C53" w:rsidRDefault="00377C53" w:rsidP="00377C53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7C53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14:paraId="7A54AF54" w14:textId="34C26CBA" w:rsidR="00377C53" w:rsidRPr="00377C53" w:rsidRDefault="00377C53" w:rsidP="00377C53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7C53">
                    <w:rPr>
                      <w:rFonts w:cstheme="minorHAnsi"/>
                      <w:b/>
                      <w:sz w:val="18"/>
                      <w:szCs w:val="18"/>
                    </w:rPr>
                    <w:t>Pierwotny planowany termin osiągnięcia</w:t>
                  </w:r>
                </w:p>
              </w:tc>
              <w:tc>
                <w:tcPr>
                  <w:tcW w:w="1276" w:type="dxa"/>
                  <w:shd w:val="clear" w:color="auto" w:fill="D0CECE" w:themeFill="background2" w:themeFillShade="E6"/>
                </w:tcPr>
                <w:p w14:paraId="1DD71172" w14:textId="77777777" w:rsidR="00377C53" w:rsidRPr="00377C53" w:rsidRDefault="00377C53" w:rsidP="00377C53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7C53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</w:tcPr>
                <w:p w14:paraId="5EC4F37E" w14:textId="77777777" w:rsidR="00377C53" w:rsidRPr="00377C53" w:rsidRDefault="00377C53" w:rsidP="00377C53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7C53">
                    <w:rPr>
                      <w:rFonts w:cstheme="minorHAnsi"/>
                      <w:b/>
                      <w:sz w:val="18"/>
                      <w:szCs w:val="18"/>
                    </w:rPr>
                    <w:t>Rzeczywisty termin osiągnięcia</w:t>
                  </w:r>
                </w:p>
              </w:tc>
              <w:tc>
                <w:tcPr>
                  <w:tcW w:w="3094" w:type="dxa"/>
                  <w:shd w:val="clear" w:color="auto" w:fill="D0CECE" w:themeFill="background2" w:themeFillShade="E6"/>
                </w:tcPr>
                <w:p w14:paraId="44BE01A3" w14:textId="634A231E" w:rsidR="00377C53" w:rsidRPr="00377C53" w:rsidRDefault="00377C53" w:rsidP="00377C53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77C53">
                    <w:rPr>
                      <w:rFonts w:cstheme="minorHAnsi"/>
                      <w:b/>
                      <w:bCs/>
                      <w:sz w:val="18"/>
                      <w:szCs w:val="18"/>
                    </w:rPr>
                    <w:t>Status realizacji kamienia milowego i przyczyna ew. opóźnienia lub  nieosiągnięcia</w:t>
                  </w:r>
                </w:p>
              </w:tc>
            </w:tr>
            <w:tr w:rsidR="00FA5FBC" w:rsidRPr="00377C53" w14:paraId="26848C06" w14:textId="77777777" w:rsidTr="00377C53">
              <w:tc>
                <w:tcPr>
                  <w:tcW w:w="1869" w:type="dxa"/>
                </w:tcPr>
                <w:p w14:paraId="3EFD1325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Zakończona analiza wymagań funkcjonalnych i niefunkcjonalnych systemu oraz opracowane założenia w zakresie tworzenia bazy szkół oraz</w:t>
                  </w:r>
                </w:p>
                <w:p w14:paraId="01822292" w14:textId="0DD44E62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bazy uczniów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874DE07" w14:textId="2BBB47F8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12.2020</w:t>
                  </w:r>
                </w:p>
              </w:tc>
              <w:tc>
                <w:tcPr>
                  <w:tcW w:w="1276" w:type="dxa"/>
                </w:tcPr>
                <w:p w14:paraId="3676AC14" w14:textId="70EEB2B5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12.2020</w:t>
                  </w:r>
                </w:p>
              </w:tc>
              <w:tc>
                <w:tcPr>
                  <w:tcW w:w="1134" w:type="dxa"/>
                </w:tcPr>
                <w:p w14:paraId="01B4521D" w14:textId="20522C68" w:rsidR="00FA5FBC" w:rsidRPr="00377C53" w:rsidRDefault="00FA5FBC" w:rsidP="00FA5FBC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09.2021</w:t>
                  </w:r>
                </w:p>
              </w:tc>
              <w:tc>
                <w:tcPr>
                  <w:tcW w:w="3094" w:type="dxa"/>
                </w:tcPr>
                <w:p w14:paraId="0B7E4BC7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Osiągnięty.</w:t>
                  </w:r>
                </w:p>
                <w:p w14:paraId="072DDB67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546A430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 xml:space="preserve">Decyzja o dofinansowaniu projektu została podpisana z opóźnieniem, co miało wpływ na brak możliwości ubiegania się o rezerwę na sfinansowanie działań projektowych. </w:t>
                  </w:r>
                </w:p>
                <w:p w14:paraId="1A64C274" w14:textId="77777777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A5FBC" w:rsidRPr="00377C53" w14:paraId="77B53F84" w14:textId="77777777" w:rsidTr="00377C53">
              <w:tc>
                <w:tcPr>
                  <w:tcW w:w="1869" w:type="dxa"/>
                </w:tcPr>
                <w:p w14:paraId="4FE26FF4" w14:textId="772422FF" w:rsidR="00FA5FBC" w:rsidRPr="00377C53" w:rsidRDefault="00FA5FBC" w:rsidP="00FA5FBC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Zakupiona usługa wytworzenia systemu oraz utrzymania w okresie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p</w:t>
                  </w:r>
                  <w:r w:rsidRPr="00FA5FBC">
                    <w:rPr>
                      <w:rFonts w:cstheme="minorHAnsi"/>
                      <w:sz w:val="18"/>
                      <w:szCs w:val="18"/>
                    </w:rPr>
                    <w:t>ilotażu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EDBEFB" w14:textId="56EE2A95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03.2021</w:t>
                  </w:r>
                </w:p>
              </w:tc>
              <w:tc>
                <w:tcPr>
                  <w:tcW w:w="1276" w:type="dxa"/>
                </w:tcPr>
                <w:p w14:paraId="07C4723D" w14:textId="22DEC311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03.2021</w:t>
                  </w:r>
                </w:p>
              </w:tc>
              <w:tc>
                <w:tcPr>
                  <w:tcW w:w="1134" w:type="dxa"/>
                </w:tcPr>
                <w:p w14:paraId="165F337A" w14:textId="41A68DB4" w:rsidR="00FA5FBC" w:rsidRPr="00377C53" w:rsidRDefault="00FA5FBC" w:rsidP="00FA5FBC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07.2021</w:t>
                  </w:r>
                </w:p>
              </w:tc>
              <w:tc>
                <w:tcPr>
                  <w:tcW w:w="3094" w:type="dxa"/>
                </w:tcPr>
                <w:p w14:paraId="2D970ABC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Osiągnięty.</w:t>
                  </w:r>
                </w:p>
                <w:p w14:paraId="168387B2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5D469454" w14:textId="4EF97062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 xml:space="preserve">Decyzja o dofinansowaniu projektu została podpisana z opóźnieniem, co miało wpływ na brak możliwości ubiegania się o rezerwę na sfinansowanie działań projektowych. </w:t>
                  </w:r>
                </w:p>
              </w:tc>
            </w:tr>
            <w:tr w:rsidR="00FA5FBC" w:rsidRPr="00377C53" w14:paraId="7B5713B7" w14:textId="77777777" w:rsidTr="00377C53">
              <w:tc>
                <w:tcPr>
                  <w:tcW w:w="1869" w:type="dxa"/>
                </w:tcPr>
                <w:p w14:paraId="7F52A575" w14:textId="555937C8" w:rsidR="00FA5FBC" w:rsidRPr="00377C53" w:rsidRDefault="00FA5FBC" w:rsidP="00FA5FBC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Uruchomiona usługa infrastruktury chmurowej w zakresie obsługi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FA5FBC">
                    <w:rPr>
                      <w:rFonts w:cstheme="minorHAnsi"/>
                      <w:sz w:val="18"/>
                      <w:szCs w:val="18"/>
                    </w:rPr>
                    <w:t>procesu wytworzenia systemu oraz w trakcie pilotażu (zakup lub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FA5FBC">
                    <w:rPr>
                      <w:rFonts w:cstheme="minorHAnsi"/>
                      <w:sz w:val="18"/>
                      <w:szCs w:val="18"/>
                    </w:rPr>
                    <w:t>uruchomienie w ramach WIIP)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0A2791C" w14:textId="577EA5C8" w:rsidR="00FA5FBC" w:rsidRPr="00377C53" w:rsidRDefault="000061B2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03.2021</w:t>
                  </w:r>
                </w:p>
              </w:tc>
              <w:tc>
                <w:tcPr>
                  <w:tcW w:w="1276" w:type="dxa"/>
                </w:tcPr>
                <w:p w14:paraId="140CE78A" w14:textId="7DB9181A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03.2021</w:t>
                  </w:r>
                </w:p>
              </w:tc>
              <w:tc>
                <w:tcPr>
                  <w:tcW w:w="1134" w:type="dxa"/>
                </w:tcPr>
                <w:p w14:paraId="4E1B4DBB" w14:textId="40DE8E10" w:rsidR="00FA5FBC" w:rsidRPr="00377C53" w:rsidRDefault="00FA5FBC" w:rsidP="00FA5FBC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08.2021</w:t>
                  </w:r>
                </w:p>
              </w:tc>
              <w:tc>
                <w:tcPr>
                  <w:tcW w:w="3094" w:type="dxa"/>
                </w:tcPr>
                <w:p w14:paraId="34FCD5F4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Osiągnięty.</w:t>
                  </w:r>
                </w:p>
                <w:p w14:paraId="62A8B8D2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0881EC68" w14:textId="7DC73F8E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 xml:space="preserve">Decyzja o dofinansowaniu projektu została podpisana z opóźnieniem, co miało wpływ na brak możliwości ubiegania się o rezerwę na sfinansowanie działań projektowych. </w:t>
                  </w:r>
                </w:p>
              </w:tc>
            </w:tr>
            <w:tr w:rsidR="00FA5FBC" w:rsidRPr="00377C53" w14:paraId="43D5EA94" w14:textId="77777777" w:rsidTr="00377C53">
              <w:tc>
                <w:tcPr>
                  <w:tcW w:w="1869" w:type="dxa"/>
                </w:tcPr>
                <w:p w14:paraId="455D3CAB" w14:textId="29642EA4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Zakończona analiza wymagań funkcjonalnych i niefunkcjonalnych systemu oraz opracowane założenia w zakresie przydzielania zadań/testów uczniom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45EFB0" w14:textId="6C60FE20" w:rsidR="00FA5FBC" w:rsidRPr="00377C53" w:rsidRDefault="000061B2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04.2021</w:t>
                  </w:r>
                </w:p>
              </w:tc>
              <w:tc>
                <w:tcPr>
                  <w:tcW w:w="1276" w:type="dxa"/>
                </w:tcPr>
                <w:p w14:paraId="62090C40" w14:textId="035E0B85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04.2021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027E0E0" w14:textId="49EC9ACC" w:rsidR="00FA5FBC" w:rsidRPr="00FA5FBC" w:rsidRDefault="00FA5FBC" w:rsidP="00FA5FBC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09.2021</w:t>
                  </w:r>
                </w:p>
              </w:tc>
              <w:tc>
                <w:tcPr>
                  <w:tcW w:w="3094" w:type="dxa"/>
                </w:tcPr>
                <w:p w14:paraId="14FB67C4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0BC89403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28E2E758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 xml:space="preserve">Decyzja o dofinansowaniu projektu została podpisana z opóźnieniem, co miało wpływ na brak możliwości ubiegania się o rezerwę na sfinansowanie działań projektowych. </w:t>
                  </w:r>
                </w:p>
                <w:p w14:paraId="1744C212" w14:textId="77777777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A5FBC" w:rsidRPr="00377C53" w14:paraId="67739751" w14:textId="77777777" w:rsidTr="00377C53">
              <w:trPr>
                <w:trHeight w:val="918"/>
              </w:trPr>
              <w:tc>
                <w:tcPr>
                  <w:tcW w:w="1869" w:type="dxa"/>
                </w:tcPr>
                <w:p w14:paraId="009518E5" w14:textId="4AEF7716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Zakończone prace nad wytworzeniem pierwszej wersji systemu, która zostanie poddana pilotażowi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F091D17" w14:textId="77777777" w:rsidR="00FA5FBC" w:rsidRDefault="000061B2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12.2021</w:t>
                  </w:r>
                </w:p>
                <w:p w14:paraId="72E8B698" w14:textId="25A828D3" w:rsidR="000061B2" w:rsidRPr="00377C53" w:rsidRDefault="000061B2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64B1E845" w14:textId="5FB85451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12.2021</w:t>
                  </w:r>
                </w:p>
              </w:tc>
              <w:tc>
                <w:tcPr>
                  <w:tcW w:w="1134" w:type="dxa"/>
                </w:tcPr>
                <w:p w14:paraId="1828789C" w14:textId="3D8792A6" w:rsidR="00FA5FBC" w:rsidRPr="00FA5FBC" w:rsidRDefault="00FA5FBC" w:rsidP="00FA5FBC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12.2021</w:t>
                  </w:r>
                </w:p>
              </w:tc>
              <w:tc>
                <w:tcPr>
                  <w:tcW w:w="3094" w:type="dxa"/>
                </w:tcPr>
                <w:p w14:paraId="32DD1B78" w14:textId="1511C160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</w:tc>
            </w:tr>
            <w:tr w:rsidR="00FA5FBC" w:rsidRPr="00377C53" w14:paraId="34F3B5F8" w14:textId="77777777" w:rsidTr="00377C53">
              <w:tc>
                <w:tcPr>
                  <w:tcW w:w="1869" w:type="dxa"/>
                </w:tcPr>
                <w:p w14:paraId="5880FEA0" w14:textId="653435E5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Rozpoczęta seria testów pilotażowych systemu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040248A" w14:textId="77777777" w:rsidR="00FA5FBC" w:rsidRDefault="000061B2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01.2022</w:t>
                  </w:r>
                </w:p>
                <w:p w14:paraId="67B53828" w14:textId="7E7D58C3" w:rsidR="000061B2" w:rsidRPr="00377C53" w:rsidRDefault="000061B2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2E385649" w14:textId="1F0490F9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06.2022</w:t>
                  </w:r>
                </w:p>
              </w:tc>
              <w:tc>
                <w:tcPr>
                  <w:tcW w:w="1134" w:type="dxa"/>
                </w:tcPr>
                <w:p w14:paraId="4252FCBF" w14:textId="0D3A60D3" w:rsidR="00FA5FBC" w:rsidRPr="00377C53" w:rsidRDefault="00FA5FBC" w:rsidP="00FA5FBC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06.2022</w:t>
                  </w:r>
                </w:p>
              </w:tc>
              <w:tc>
                <w:tcPr>
                  <w:tcW w:w="3094" w:type="dxa"/>
                </w:tcPr>
                <w:p w14:paraId="13A13341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2A380BB9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  <w:p w14:paraId="7A33EC0D" w14:textId="77777777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A5FBC" w:rsidRPr="00377C53" w14:paraId="7B2BE8B4" w14:textId="77777777" w:rsidTr="00377C53">
              <w:tc>
                <w:tcPr>
                  <w:tcW w:w="1869" w:type="dxa"/>
                </w:tcPr>
                <w:p w14:paraId="0498BFB1" w14:textId="43267A25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Zakończona analiza wymagań funkcjonalnych i niefunkcjonalnych systemu oraz opracowane założenia w zakresie przekazywania rozwiązań zadań egzaminatorom do oceny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1D7DDC" w14:textId="77777777" w:rsidR="00FA5FBC" w:rsidRDefault="000061B2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07.2021</w:t>
                  </w:r>
                </w:p>
                <w:p w14:paraId="72FE9F8C" w14:textId="18886E8B" w:rsidR="000061B2" w:rsidRPr="00377C53" w:rsidRDefault="000061B2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</w:tcPr>
                <w:p w14:paraId="2D3BAB2E" w14:textId="3628B149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10.2022</w:t>
                  </w:r>
                </w:p>
              </w:tc>
              <w:tc>
                <w:tcPr>
                  <w:tcW w:w="1134" w:type="dxa"/>
                </w:tcPr>
                <w:p w14:paraId="6522DE26" w14:textId="5226212C" w:rsidR="00FA5FBC" w:rsidRPr="00377C53" w:rsidRDefault="00FA5FBC" w:rsidP="00FA5FBC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10.2022</w:t>
                  </w:r>
                </w:p>
              </w:tc>
              <w:tc>
                <w:tcPr>
                  <w:tcW w:w="3094" w:type="dxa"/>
                </w:tcPr>
                <w:p w14:paraId="1BD38528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05B13ADD" w14:textId="7525E3C1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A5681" w:rsidRPr="00377C53" w14:paraId="765D9E53" w14:textId="77777777" w:rsidTr="00377C53">
              <w:tc>
                <w:tcPr>
                  <w:tcW w:w="1869" w:type="dxa"/>
                </w:tcPr>
                <w:p w14:paraId="1E15A4C4" w14:textId="6BBCADCB" w:rsidR="00EA5681" w:rsidRPr="00377C53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lastRenderedPageBreak/>
                    <w:t xml:space="preserve">Zakończona analiza wymagań funkcjonalnych i niefunkcjonalnych systemu oraz opracowane założenia w zakresie tworzenia bazy wyników rozwiązań, bazy raportów oraz analizy opracowań wyników 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F5EB3CB" w14:textId="1A866F97" w:rsidR="00EA5681" w:rsidRPr="00377C53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10.2022</w:t>
                  </w:r>
                </w:p>
              </w:tc>
              <w:tc>
                <w:tcPr>
                  <w:tcW w:w="1276" w:type="dxa"/>
                </w:tcPr>
                <w:p w14:paraId="2F243C41" w14:textId="4064434D" w:rsidR="00EA5681" w:rsidRPr="00377C53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10.2022</w:t>
                  </w:r>
                </w:p>
              </w:tc>
              <w:tc>
                <w:tcPr>
                  <w:tcW w:w="1134" w:type="dxa"/>
                </w:tcPr>
                <w:p w14:paraId="1C28445C" w14:textId="6176B2DE" w:rsidR="00EA5681" w:rsidRPr="00377C53" w:rsidRDefault="00EA5681" w:rsidP="00EA5681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10.2022</w:t>
                  </w:r>
                </w:p>
              </w:tc>
              <w:tc>
                <w:tcPr>
                  <w:tcW w:w="3094" w:type="dxa"/>
                </w:tcPr>
                <w:p w14:paraId="21B8DCF2" w14:textId="77777777" w:rsidR="00EA5681" w:rsidRPr="00FA5FBC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4FD3407B" w14:textId="356E02F7" w:rsidR="00EA5681" w:rsidRPr="00377C53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EA5681" w:rsidRPr="00377C53" w14:paraId="325ADA00" w14:textId="77777777" w:rsidTr="00377C53">
              <w:tc>
                <w:tcPr>
                  <w:tcW w:w="1869" w:type="dxa"/>
                </w:tcPr>
                <w:p w14:paraId="27140A58" w14:textId="4C00F1C7" w:rsidR="00EA5681" w:rsidRPr="00377C53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Zakończona analiza wymagań funkcjonalnych i niefunkcjonalnych systemu oraz opracowane założenia w zakresie określenia łatwości/ złożoności zadań na podstawie wyników z przeprowadzonych testów diagnostycznych lub egzaminów próbnych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6DDA118" w14:textId="3273A5C2" w:rsidR="00EA5681" w:rsidRPr="00377C53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12.2022</w:t>
                  </w:r>
                </w:p>
              </w:tc>
              <w:tc>
                <w:tcPr>
                  <w:tcW w:w="1276" w:type="dxa"/>
                </w:tcPr>
                <w:p w14:paraId="3F79F3DE" w14:textId="5B482C2B" w:rsidR="00EA5681" w:rsidRPr="00377C53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12.2022</w:t>
                  </w:r>
                </w:p>
              </w:tc>
              <w:tc>
                <w:tcPr>
                  <w:tcW w:w="1134" w:type="dxa"/>
                </w:tcPr>
                <w:p w14:paraId="448D5B39" w14:textId="7AD35565" w:rsidR="00EA5681" w:rsidRPr="00377C53" w:rsidRDefault="00EA5681" w:rsidP="00EA5681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12.2022</w:t>
                  </w:r>
                </w:p>
              </w:tc>
              <w:tc>
                <w:tcPr>
                  <w:tcW w:w="3094" w:type="dxa"/>
                </w:tcPr>
                <w:p w14:paraId="187FF37D" w14:textId="77777777" w:rsidR="00EA5681" w:rsidRPr="00FA5FBC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7DF16FCC" w14:textId="2A209262" w:rsidR="00EA5681" w:rsidRPr="00377C53" w:rsidRDefault="00EA5681" w:rsidP="00EA5681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A5FBC" w:rsidRPr="00377C53" w14:paraId="39E9AD95" w14:textId="77777777" w:rsidTr="00377C53">
              <w:tc>
                <w:tcPr>
                  <w:tcW w:w="1869" w:type="dxa"/>
                </w:tcPr>
                <w:p w14:paraId="6269F343" w14:textId="271E094C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Zakończona analiza wymagań funkcjonalnych i niefunkcjonalnych systemu oraz opracowane założenia w zakresie prezentacji wyników i statystyk w postaci raportów z przeprowadzonych egzaminów i testów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406E78C" w14:textId="1FA6C543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 xml:space="preserve">12.2022 </w:t>
                  </w:r>
                </w:p>
              </w:tc>
              <w:tc>
                <w:tcPr>
                  <w:tcW w:w="1276" w:type="dxa"/>
                </w:tcPr>
                <w:p w14:paraId="37EDAC4B" w14:textId="465768F9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 xml:space="preserve">12.2022 </w:t>
                  </w:r>
                </w:p>
              </w:tc>
              <w:tc>
                <w:tcPr>
                  <w:tcW w:w="1134" w:type="dxa"/>
                </w:tcPr>
                <w:p w14:paraId="33F78932" w14:textId="2262F36C" w:rsidR="00FA5FBC" w:rsidRPr="00377C53" w:rsidRDefault="00FA5FBC" w:rsidP="00FA5FBC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12.2022</w:t>
                  </w:r>
                </w:p>
              </w:tc>
              <w:tc>
                <w:tcPr>
                  <w:tcW w:w="3094" w:type="dxa"/>
                </w:tcPr>
                <w:p w14:paraId="49213D57" w14:textId="77777777" w:rsidR="00FA5FBC" w:rsidRPr="00FA5FBC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  <w:p w14:paraId="3A5715BC" w14:textId="62E6B81B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</w:p>
              </w:tc>
            </w:tr>
            <w:tr w:rsidR="00FA5FBC" w:rsidRPr="00377C53" w14:paraId="3D9857F3" w14:textId="77777777" w:rsidTr="00377C53">
              <w:tc>
                <w:tcPr>
                  <w:tcW w:w="1869" w:type="dxa"/>
                </w:tcPr>
                <w:p w14:paraId="54B4F044" w14:textId="1B3B1AE9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Wprowadzone niezbędne poprawki; uwzględnione wyników serii testów pilotażowych systemu i oddany system</w:t>
                  </w:r>
                </w:p>
              </w:tc>
              <w:tc>
                <w:tcPr>
                  <w:tcW w:w="1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7230F4" w14:textId="47F792F7" w:rsidR="00FA5FBC" w:rsidRPr="00377C53" w:rsidRDefault="000061B2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03</w:t>
                  </w:r>
                  <w:r w:rsidR="00FA5FBC" w:rsidRPr="00FA5FBC">
                    <w:rPr>
                      <w:rFonts w:cstheme="minorHAnsi"/>
                      <w:sz w:val="18"/>
                      <w:szCs w:val="18"/>
                    </w:rPr>
                    <w:t xml:space="preserve">.2023 </w:t>
                  </w:r>
                </w:p>
              </w:tc>
              <w:tc>
                <w:tcPr>
                  <w:tcW w:w="1276" w:type="dxa"/>
                </w:tcPr>
                <w:p w14:paraId="03CCC8BA" w14:textId="25B7ED8F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 xml:space="preserve">11.2023 </w:t>
                  </w:r>
                </w:p>
              </w:tc>
              <w:tc>
                <w:tcPr>
                  <w:tcW w:w="1134" w:type="dxa"/>
                </w:tcPr>
                <w:p w14:paraId="623D3101" w14:textId="1C2141B2" w:rsidR="00FA5FBC" w:rsidRPr="00377C53" w:rsidRDefault="00FA5FBC" w:rsidP="00FA5FBC">
                  <w:pPr>
                    <w:pStyle w:val="Akapitzlist"/>
                    <w:ind w:left="7"/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11.2023</w:t>
                  </w:r>
                </w:p>
              </w:tc>
              <w:tc>
                <w:tcPr>
                  <w:tcW w:w="3094" w:type="dxa"/>
                </w:tcPr>
                <w:p w14:paraId="608DDE5C" w14:textId="42E20CBA" w:rsidR="00FA5FBC" w:rsidRPr="00377C53" w:rsidRDefault="00FA5FBC" w:rsidP="00FA5FBC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FA5FBC">
                    <w:rPr>
                      <w:rFonts w:cstheme="minorHAnsi"/>
                      <w:sz w:val="18"/>
                      <w:szCs w:val="18"/>
                    </w:rPr>
                    <w:t>Osiągnięty</w:t>
                  </w:r>
                </w:p>
              </w:tc>
            </w:tr>
          </w:tbl>
          <w:p w14:paraId="6A017166" w14:textId="77777777" w:rsidR="00377C53" w:rsidRDefault="00377C53" w:rsidP="00E52B2B">
            <w:pPr>
              <w:pStyle w:val="Other0"/>
              <w:rPr>
                <w:b/>
                <w:bCs/>
                <w:color w:val="000000"/>
              </w:rPr>
            </w:pPr>
          </w:p>
          <w:p w14:paraId="0EBB9249" w14:textId="77777777" w:rsidR="00377C53" w:rsidRDefault="00377C53" w:rsidP="00E52B2B">
            <w:pPr>
              <w:pStyle w:val="Other0"/>
              <w:rPr>
                <w:b/>
                <w:bCs/>
                <w:color w:val="000000"/>
              </w:rPr>
            </w:pPr>
          </w:p>
          <w:p w14:paraId="3F906F6A" w14:textId="77777777" w:rsidR="00E52B2B" w:rsidRDefault="00E52B2B" w:rsidP="00E52B2B">
            <w:pPr>
              <w:pStyle w:val="Tablecaption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W wyniku realizacji projektu </w:t>
            </w:r>
            <w:r w:rsidRPr="507E343E">
              <w:rPr>
                <w:b/>
                <w:bCs/>
                <w:sz w:val="18"/>
                <w:szCs w:val="18"/>
              </w:rPr>
              <w:t xml:space="preserve">powstały poniżej wymienione </w:t>
            </w:r>
            <w:r>
              <w:rPr>
                <w:b/>
                <w:bCs/>
                <w:sz w:val="18"/>
                <w:szCs w:val="18"/>
              </w:rPr>
              <w:t>produkty:</w:t>
            </w:r>
          </w:p>
          <w:p w14:paraId="230F1EB6" w14:textId="77777777" w:rsidR="00E52B2B" w:rsidRDefault="00E52B2B" w:rsidP="00E52B2B">
            <w:pPr>
              <w:pStyle w:val="Other0"/>
            </w:pPr>
          </w:p>
          <w:tbl>
            <w:tblPr>
              <w:tblStyle w:val="Tabela-Siatka"/>
              <w:tblW w:w="7938" w:type="dxa"/>
              <w:tblLayout w:type="fixed"/>
              <w:tblLook w:val="04A0" w:firstRow="1" w:lastRow="0" w:firstColumn="1" w:lastColumn="0" w:noHBand="0" w:noVBand="1"/>
              <w:tblCaption w:val="Produkty końcowe projektu "/>
            </w:tblPr>
            <w:tblGrid>
              <w:gridCol w:w="3840"/>
              <w:gridCol w:w="4098"/>
            </w:tblGrid>
            <w:tr w:rsidR="00BB4009" w:rsidRPr="00BB4009" w14:paraId="6B6FAAD3" w14:textId="77777777" w:rsidTr="00B91A80">
              <w:trPr>
                <w:tblHeader/>
              </w:trPr>
              <w:tc>
                <w:tcPr>
                  <w:tcW w:w="3840" w:type="dxa"/>
                  <w:shd w:val="clear" w:color="auto" w:fill="D0CECE" w:themeFill="background2" w:themeFillShade="E6"/>
                </w:tcPr>
                <w:p w14:paraId="6EB49681" w14:textId="77777777" w:rsidR="00BB4009" w:rsidRPr="00BB4009" w:rsidRDefault="00BB4009" w:rsidP="00BB400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BB4009">
                    <w:rPr>
                      <w:rFonts w:cstheme="minorHAnsi"/>
                      <w:b/>
                      <w:sz w:val="18"/>
                      <w:szCs w:val="18"/>
                    </w:rPr>
                    <w:t>Nazwa produktu</w:t>
                  </w:r>
                </w:p>
              </w:tc>
              <w:tc>
                <w:tcPr>
                  <w:tcW w:w="4098" w:type="dxa"/>
                  <w:shd w:val="clear" w:color="auto" w:fill="D0CECE" w:themeFill="background2" w:themeFillShade="E6"/>
                </w:tcPr>
                <w:p w14:paraId="20FED64A" w14:textId="6FF75708" w:rsidR="00BB4009" w:rsidRPr="00BB4009" w:rsidRDefault="00BB4009" w:rsidP="00BB4009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>
                    <w:rPr>
                      <w:rFonts w:cstheme="minorHAnsi"/>
                      <w:b/>
                      <w:sz w:val="18"/>
                      <w:szCs w:val="18"/>
                    </w:rPr>
                    <w:t>Data</w:t>
                  </w:r>
                  <w:r w:rsidRPr="00BB4009">
                    <w:rPr>
                      <w:rFonts w:cstheme="minorHAnsi"/>
                      <w:b/>
                      <w:sz w:val="18"/>
                      <w:szCs w:val="18"/>
                    </w:rPr>
                    <w:t xml:space="preserve"> wdrożenia</w:t>
                  </w:r>
                </w:p>
              </w:tc>
            </w:tr>
            <w:tr w:rsidR="00BB4009" w:rsidRPr="00BB4009" w14:paraId="32DCA269" w14:textId="77777777" w:rsidTr="00B91A80">
              <w:tc>
                <w:tcPr>
                  <w:tcW w:w="3840" w:type="dxa"/>
                </w:tcPr>
                <w:p w14:paraId="7C027345" w14:textId="4BE14F78" w:rsidR="00B91A80" w:rsidRPr="00B91A80" w:rsidRDefault="00B91A80" w:rsidP="00B91A80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sz w:val="18"/>
                      <w:szCs w:val="18"/>
                    </w:rPr>
                  </w:pPr>
                  <w:r w:rsidRPr="00B91A80">
                    <w:rPr>
                      <w:rFonts w:cstheme="minorHAnsi"/>
                      <w:sz w:val="18"/>
                      <w:szCs w:val="18"/>
                    </w:rPr>
                    <w:t>System do przeprowadzania egzaminów próbnych oraz testów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d</w:t>
                  </w:r>
                  <w:r w:rsidRPr="00B91A80">
                    <w:rPr>
                      <w:rFonts w:cstheme="minorHAnsi"/>
                      <w:sz w:val="18"/>
                      <w:szCs w:val="18"/>
                    </w:rPr>
                    <w:t>iagnostycznych on-line w zakresie stopnia przygotowania ucznia do</w:t>
                  </w:r>
                </w:p>
                <w:p w14:paraId="35F9479B" w14:textId="050D1595" w:rsidR="00BB4009" w:rsidRPr="00BB4009" w:rsidRDefault="00B91A80" w:rsidP="00B91A80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B91A80">
                    <w:rPr>
                      <w:rFonts w:cstheme="minorHAnsi"/>
                      <w:sz w:val="18"/>
                      <w:szCs w:val="18"/>
                    </w:rPr>
                    <w:t>egzaminu</w:t>
                  </w:r>
                </w:p>
              </w:tc>
              <w:tc>
                <w:tcPr>
                  <w:tcW w:w="4098" w:type="dxa"/>
                </w:tcPr>
                <w:p w14:paraId="373CCEF7" w14:textId="50D72FD9" w:rsidR="00BB4009" w:rsidRPr="00BB4009" w:rsidRDefault="00BB4009" w:rsidP="00BB4009">
                  <w:pPr>
                    <w:rPr>
                      <w:rFonts w:cstheme="minorHAnsi"/>
                      <w:sz w:val="18"/>
                      <w:szCs w:val="18"/>
                    </w:rPr>
                  </w:pPr>
                  <w:r>
                    <w:rPr>
                      <w:rFonts w:cstheme="minorHAnsi"/>
                      <w:sz w:val="18"/>
                      <w:szCs w:val="18"/>
                    </w:rPr>
                    <w:t>11.2023 r.</w:t>
                  </w:r>
                </w:p>
              </w:tc>
            </w:tr>
          </w:tbl>
          <w:p w14:paraId="46CC5F47" w14:textId="77777777" w:rsidR="00E52B2B" w:rsidRDefault="00E52B2B" w:rsidP="00E52B2B">
            <w:pPr>
              <w:pStyle w:val="Other0"/>
            </w:pPr>
          </w:p>
          <w:p w14:paraId="59547CE4" w14:textId="77777777" w:rsidR="00302432" w:rsidRDefault="00302432" w:rsidP="0030243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Udostępnione </w:t>
            </w:r>
            <w:r w:rsidRPr="00D260FC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informacje sektora publicznego</w:t>
            </w:r>
          </w:p>
          <w:p w14:paraId="19480AC0" w14:textId="77777777" w:rsidR="00302432" w:rsidRPr="006C757C" w:rsidRDefault="00302432" w:rsidP="00302432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06C757C">
              <w:rPr>
                <w:rFonts w:ascii="Calibri" w:eastAsia="Calibri" w:hAnsi="Calibri" w:cs="Calibri"/>
                <w:sz w:val="18"/>
                <w:szCs w:val="18"/>
              </w:rPr>
              <w:t xml:space="preserve">Podczas realizacji projektu udostępniono wyniki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przeprowadzonych w formule online </w:t>
            </w:r>
            <w:r w:rsidRPr="006C757C">
              <w:rPr>
                <w:rFonts w:ascii="Calibri" w:eastAsia="Calibri" w:hAnsi="Calibri" w:cs="Calibri"/>
                <w:sz w:val="18"/>
                <w:szCs w:val="18"/>
              </w:rPr>
              <w:t>egzaminów próbnych i testów diagnostycznych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. Wyniki niniejszych egzaminów i testów diagnostycznych  zostały udostępnione 4 295 uczniom oraz 182 szkołom.</w:t>
            </w:r>
          </w:p>
          <w:p w14:paraId="134759E2" w14:textId="30E13646" w:rsidR="002450C4" w:rsidRPr="00A04749" w:rsidRDefault="002450C4" w:rsidP="00E477EE">
            <w:pPr>
              <w:pStyle w:val="Other0"/>
              <w:ind w:left="360"/>
              <w:rPr>
                <w:szCs w:val="20"/>
              </w:rPr>
            </w:pPr>
          </w:p>
        </w:tc>
      </w:tr>
      <w:tr w:rsidR="004D135D" w:rsidRPr="00A04749" w14:paraId="2845020B" w14:textId="77777777" w:rsidTr="00131B5F">
        <w:tc>
          <w:tcPr>
            <w:tcW w:w="437" w:type="dxa"/>
          </w:tcPr>
          <w:p w14:paraId="1A87365D" w14:textId="77777777" w:rsidR="004D135D" w:rsidRPr="00A04749" w:rsidRDefault="004D135D" w:rsidP="00AD441B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503D509F" w14:textId="77777777" w:rsidR="004D135D" w:rsidRPr="00A04749" w:rsidRDefault="004D135D">
            <w:pPr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8708" w:type="dxa"/>
          </w:tcPr>
          <w:p w14:paraId="54B1137A" w14:textId="042373BD" w:rsidR="004D135D" w:rsidRPr="00282052" w:rsidRDefault="00282052" w:rsidP="00282052">
            <w:p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Nie dotyczy.</w:t>
            </w:r>
          </w:p>
        </w:tc>
      </w:tr>
      <w:tr w:rsidR="00920CE8" w:rsidRPr="00A04749" w14:paraId="79778BA1" w14:textId="77777777" w:rsidTr="00131B5F">
        <w:tc>
          <w:tcPr>
            <w:tcW w:w="437" w:type="dxa"/>
          </w:tcPr>
          <w:p w14:paraId="7A6C27D9" w14:textId="77777777" w:rsidR="00920CE8" w:rsidRPr="00A04749" w:rsidRDefault="00920CE8" w:rsidP="00AD441B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2241B774" w14:textId="77777777" w:rsidR="00920CE8" w:rsidRPr="00A04749" w:rsidRDefault="00920CE8" w:rsidP="0092099A">
            <w:pPr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8708" w:type="dxa"/>
          </w:tcPr>
          <w:p w14:paraId="146B210D" w14:textId="77777777" w:rsidR="007559A8" w:rsidRDefault="007559A8" w:rsidP="005A4344">
            <w:pPr>
              <w:jc w:val="both"/>
              <w:rPr>
                <w:sz w:val="18"/>
                <w:szCs w:val="20"/>
              </w:rPr>
            </w:pPr>
          </w:p>
          <w:p w14:paraId="0B966EFF" w14:textId="77777777" w:rsidR="00302432" w:rsidRDefault="00302432" w:rsidP="005A4344">
            <w:pPr>
              <w:jc w:val="both"/>
              <w:rPr>
                <w:sz w:val="18"/>
                <w:szCs w:val="20"/>
              </w:rPr>
            </w:pPr>
          </w:p>
          <w:p w14:paraId="2382B06D" w14:textId="77777777" w:rsidR="00302432" w:rsidRPr="00111A1E" w:rsidRDefault="00302432" w:rsidP="00302432">
            <w:pPr>
              <w:jc w:val="both"/>
              <w:rPr>
                <w:b/>
                <w:bCs/>
                <w:sz w:val="18"/>
                <w:szCs w:val="20"/>
              </w:rPr>
            </w:pPr>
            <w:r w:rsidRPr="00111A1E">
              <w:rPr>
                <w:b/>
                <w:bCs/>
                <w:sz w:val="18"/>
                <w:szCs w:val="20"/>
              </w:rPr>
              <w:t>W projekcie osiągnięto następujące wskaźniki efektywności projektu:</w:t>
            </w:r>
          </w:p>
          <w:tbl>
            <w:tblPr>
              <w:tblStyle w:val="Tabela-Siatka"/>
              <w:tblW w:w="7963" w:type="dxa"/>
              <w:tblLayout w:type="fixed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2293"/>
              <w:gridCol w:w="992"/>
              <w:gridCol w:w="1134"/>
              <w:gridCol w:w="1559"/>
              <w:gridCol w:w="1985"/>
            </w:tblGrid>
            <w:tr w:rsidR="00302432" w:rsidRPr="0046031B" w14:paraId="0F5C6565" w14:textId="77777777" w:rsidTr="003A538D">
              <w:trPr>
                <w:tblHeader/>
              </w:trPr>
              <w:tc>
                <w:tcPr>
                  <w:tcW w:w="2293" w:type="dxa"/>
                  <w:shd w:val="clear" w:color="auto" w:fill="D0CECE" w:themeFill="background2" w:themeFillShade="E6"/>
                  <w:vAlign w:val="center"/>
                </w:tcPr>
                <w:p w14:paraId="183182E2" w14:textId="77777777" w:rsidR="00302432" w:rsidRPr="0034352B" w:rsidRDefault="00302432" w:rsidP="00302432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b/>
                      <w:sz w:val="18"/>
                      <w:szCs w:val="18"/>
                    </w:rPr>
                    <w:t>Nazwa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  <w:vAlign w:val="center"/>
                </w:tcPr>
                <w:p w14:paraId="3E76D5B1" w14:textId="77777777" w:rsidR="00302432" w:rsidRPr="0034352B" w:rsidRDefault="00302432" w:rsidP="00302432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b/>
                      <w:sz w:val="18"/>
                      <w:szCs w:val="18"/>
                    </w:rPr>
                    <w:t>Jedn. miary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  <w:vAlign w:val="center"/>
                </w:tcPr>
                <w:p w14:paraId="6FF0CCFA" w14:textId="77777777" w:rsidR="00302432" w:rsidRPr="0034352B" w:rsidRDefault="00302432" w:rsidP="00302432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b/>
                      <w:sz w:val="18"/>
                      <w:szCs w:val="18"/>
                    </w:rPr>
                    <w:t xml:space="preserve">Wartość </w:t>
                  </w:r>
                </w:p>
                <w:p w14:paraId="03F47F52" w14:textId="77777777" w:rsidR="00302432" w:rsidRPr="0034352B" w:rsidRDefault="00302432" w:rsidP="00302432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proofErr w:type="spellStart"/>
                  <w:r w:rsidRPr="0034352B">
                    <w:rPr>
                      <w:rFonts w:cstheme="minorHAnsi"/>
                      <w:b/>
                      <w:sz w:val="18"/>
                      <w:szCs w:val="18"/>
                    </w:rPr>
                    <w:t>oc</w:t>
                  </w:r>
                  <w:r>
                    <w:rPr>
                      <w:rFonts w:cstheme="minorHAnsi"/>
                      <w:b/>
                      <w:sz w:val="18"/>
                      <w:szCs w:val="18"/>
                    </w:rPr>
                    <w:t>d</w:t>
                  </w:r>
                  <w:r w:rsidRPr="0034352B">
                    <w:rPr>
                      <w:rFonts w:cstheme="minorHAnsi"/>
                      <w:b/>
                      <w:sz w:val="18"/>
                      <w:szCs w:val="18"/>
                    </w:rPr>
                    <w:t>elowa</w:t>
                  </w:r>
                  <w:proofErr w:type="spellEnd"/>
                </w:p>
              </w:tc>
              <w:tc>
                <w:tcPr>
                  <w:tcW w:w="1559" w:type="dxa"/>
                  <w:shd w:val="clear" w:color="auto" w:fill="D0CECE" w:themeFill="background2" w:themeFillShade="E6"/>
                  <w:vAlign w:val="center"/>
                </w:tcPr>
                <w:p w14:paraId="55C520DD" w14:textId="77777777" w:rsidR="00302432" w:rsidRPr="0034352B" w:rsidRDefault="00302432" w:rsidP="00302432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b/>
                      <w:sz w:val="18"/>
                      <w:szCs w:val="18"/>
                    </w:rPr>
                    <w:t>Planowany termin osiągnięcia</w:t>
                  </w:r>
                </w:p>
              </w:tc>
              <w:tc>
                <w:tcPr>
                  <w:tcW w:w="1985" w:type="dxa"/>
                  <w:shd w:val="clear" w:color="auto" w:fill="D0CECE" w:themeFill="background2" w:themeFillShade="E6"/>
                  <w:vAlign w:val="center"/>
                </w:tcPr>
                <w:p w14:paraId="068AA158" w14:textId="77777777" w:rsidR="00302432" w:rsidRPr="0034352B" w:rsidRDefault="00302432" w:rsidP="00302432">
                  <w:pPr>
                    <w:rPr>
                      <w:rFonts w:cstheme="minorHAnsi"/>
                      <w:b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b/>
                      <w:sz w:val="18"/>
                      <w:szCs w:val="18"/>
                    </w:rPr>
                    <w:t>Wartość osiągnięta od początku realizacji projektu (narastająco)</w:t>
                  </w:r>
                </w:p>
              </w:tc>
            </w:tr>
            <w:tr w:rsidR="00302432" w:rsidRPr="0046031B" w14:paraId="68CB7D72" w14:textId="77777777" w:rsidTr="003A538D">
              <w:tc>
                <w:tcPr>
                  <w:tcW w:w="2293" w:type="dxa"/>
                </w:tcPr>
                <w:p w14:paraId="66AA7E8C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Liczba podmiotów objętych wsparciem w zakresie zwalczania lub przeciwdziałania skutkom pandemii COVID-19.</w:t>
                  </w:r>
                </w:p>
              </w:tc>
              <w:tc>
                <w:tcPr>
                  <w:tcW w:w="992" w:type="dxa"/>
                </w:tcPr>
                <w:p w14:paraId="35C5BD2B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134" w:type="dxa"/>
                </w:tcPr>
                <w:p w14:paraId="7DF6DB35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14:paraId="02447020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 xml:space="preserve">11.2023 </w:t>
                  </w:r>
                </w:p>
              </w:tc>
              <w:tc>
                <w:tcPr>
                  <w:tcW w:w="1985" w:type="dxa"/>
                </w:tcPr>
                <w:p w14:paraId="168E3672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</w:tr>
            <w:tr w:rsidR="00302432" w:rsidRPr="0046031B" w14:paraId="59C57F6E" w14:textId="77777777" w:rsidTr="003A538D">
              <w:tc>
                <w:tcPr>
                  <w:tcW w:w="2293" w:type="dxa"/>
                </w:tcPr>
                <w:p w14:paraId="61985A93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Liczba uczniów biorąca udział w testach prototypu systemu</w:t>
                  </w:r>
                </w:p>
              </w:tc>
              <w:tc>
                <w:tcPr>
                  <w:tcW w:w="992" w:type="dxa"/>
                </w:tcPr>
                <w:p w14:paraId="2CD7A347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134" w:type="dxa"/>
                </w:tcPr>
                <w:p w14:paraId="679FA784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59" w:type="dxa"/>
                </w:tcPr>
                <w:p w14:paraId="72EA7327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03.2023</w:t>
                  </w:r>
                </w:p>
              </w:tc>
              <w:tc>
                <w:tcPr>
                  <w:tcW w:w="1985" w:type="dxa"/>
                </w:tcPr>
                <w:p w14:paraId="27509734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4 295</w:t>
                  </w:r>
                </w:p>
              </w:tc>
            </w:tr>
            <w:tr w:rsidR="00302432" w:rsidRPr="0046031B" w14:paraId="5BB870E3" w14:textId="77777777" w:rsidTr="003A538D">
              <w:tc>
                <w:tcPr>
                  <w:tcW w:w="2293" w:type="dxa"/>
                </w:tcPr>
                <w:p w14:paraId="08B67B20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Liczba szkół biorąca udział w testach prototypu systemu</w:t>
                  </w:r>
                </w:p>
              </w:tc>
              <w:tc>
                <w:tcPr>
                  <w:tcW w:w="992" w:type="dxa"/>
                </w:tcPr>
                <w:p w14:paraId="5B9E3E22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Sztuka</w:t>
                  </w:r>
                </w:p>
              </w:tc>
              <w:tc>
                <w:tcPr>
                  <w:tcW w:w="1134" w:type="dxa"/>
                </w:tcPr>
                <w:p w14:paraId="60C29171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14:paraId="235275E4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03.2023</w:t>
                  </w:r>
                </w:p>
              </w:tc>
              <w:tc>
                <w:tcPr>
                  <w:tcW w:w="1985" w:type="dxa"/>
                </w:tcPr>
                <w:p w14:paraId="2D817D80" w14:textId="77777777" w:rsidR="00302432" w:rsidRPr="0034352B" w:rsidRDefault="00302432" w:rsidP="00302432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34352B">
                    <w:rPr>
                      <w:rFonts w:cstheme="minorHAnsi"/>
                      <w:sz w:val="18"/>
                      <w:szCs w:val="18"/>
                    </w:rPr>
                    <w:t>182</w:t>
                  </w:r>
                </w:p>
              </w:tc>
            </w:tr>
          </w:tbl>
          <w:p w14:paraId="13A67241" w14:textId="77777777" w:rsidR="00302432" w:rsidRDefault="00302432" w:rsidP="005A4344">
            <w:pPr>
              <w:jc w:val="both"/>
              <w:rPr>
                <w:sz w:val="18"/>
                <w:szCs w:val="20"/>
              </w:rPr>
            </w:pPr>
          </w:p>
          <w:p w14:paraId="1D19022F" w14:textId="77777777" w:rsidR="00302432" w:rsidRDefault="00302432" w:rsidP="005A4344">
            <w:pPr>
              <w:jc w:val="both"/>
              <w:rPr>
                <w:sz w:val="18"/>
                <w:szCs w:val="20"/>
              </w:rPr>
            </w:pPr>
          </w:p>
          <w:p w14:paraId="4AEACBCF" w14:textId="7783B347" w:rsidR="007F5D5C" w:rsidRDefault="00A53C81" w:rsidP="007F5D5C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022935">
              <w:rPr>
                <w:sz w:val="18"/>
                <w:szCs w:val="20"/>
              </w:rPr>
              <w:t>Projekt przyczynił się do realizacji „Strategii na rzecz Odpowiedzialnego Rozwoju do roku 2020 (z perspektywą do 2030 r.)”; celu strategicznego III: Skuteczne państwo i instytucje służące wzrostowi oraz włączeniu społecznemu i</w:t>
            </w:r>
            <w:r w:rsidRPr="00A53C81">
              <w:rPr>
                <w:sz w:val="18"/>
                <w:szCs w:val="20"/>
              </w:rPr>
              <w:t xml:space="preserve"> gospodarczemu; Obszaru: Cyfrowe państwo usługowe.</w:t>
            </w:r>
            <w:r>
              <w:rPr>
                <w:sz w:val="18"/>
                <w:szCs w:val="20"/>
              </w:rPr>
              <w:t xml:space="preserve"> </w:t>
            </w:r>
            <w:r w:rsidRPr="00A53C81">
              <w:rPr>
                <w:sz w:val="18"/>
                <w:szCs w:val="20"/>
              </w:rPr>
              <w:t>W zakresie ww. celu strategicznego, obszaru Cyfrowe państwo usługowe,</w:t>
            </w:r>
            <w:r>
              <w:rPr>
                <w:sz w:val="18"/>
                <w:szCs w:val="20"/>
              </w:rPr>
              <w:t xml:space="preserve"> </w:t>
            </w:r>
            <w:r w:rsidRPr="00A53C81">
              <w:rPr>
                <w:sz w:val="18"/>
                <w:szCs w:val="20"/>
              </w:rPr>
              <w:t>projekt przyczyni</w:t>
            </w:r>
            <w:r>
              <w:rPr>
                <w:sz w:val="18"/>
                <w:szCs w:val="20"/>
              </w:rPr>
              <w:t>ł</w:t>
            </w:r>
            <w:r w:rsidRPr="00A53C81">
              <w:rPr>
                <w:sz w:val="18"/>
                <w:szCs w:val="20"/>
              </w:rPr>
              <w:t xml:space="preserve"> się do</w:t>
            </w:r>
            <w:r w:rsidR="007F5D5C">
              <w:rPr>
                <w:sz w:val="18"/>
                <w:szCs w:val="20"/>
              </w:rPr>
              <w:t xml:space="preserve"> rozwoju </w:t>
            </w:r>
            <w:r w:rsidR="007F5D5C" w:rsidRPr="00A53C81">
              <w:rPr>
                <w:sz w:val="18"/>
                <w:szCs w:val="20"/>
              </w:rPr>
              <w:t>systemów teleinformatycznych</w:t>
            </w:r>
            <w:r w:rsidR="007F5D5C">
              <w:rPr>
                <w:sz w:val="18"/>
                <w:szCs w:val="20"/>
              </w:rPr>
              <w:t xml:space="preserve"> </w:t>
            </w:r>
            <w:r w:rsidR="007F5D5C" w:rsidRPr="00A53C81">
              <w:rPr>
                <w:sz w:val="18"/>
                <w:szCs w:val="20"/>
              </w:rPr>
              <w:t>wykorzystywanych przez administrację publiczną realizującą zadania</w:t>
            </w:r>
            <w:r w:rsidR="007F5D5C">
              <w:rPr>
                <w:sz w:val="18"/>
                <w:szCs w:val="20"/>
              </w:rPr>
              <w:t xml:space="preserve"> </w:t>
            </w:r>
            <w:r w:rsidR="007F5D5C" w:rsidRPr="00A53C81">
              <w:rPr>
                <w:sz w:val="18"/>
                <w:szCs w:val="20"/>
              </w:rPr>
              <w:t>oświatowe państwa, przy równoczesnym eliminowaniu powielających się</w:t>
            </w:r>
            <w:r w:rsidR="007F5D5C">
              <w:rPr>
                <w:sz w:val="18"/>
                <w:szCs w:val="20"/>
              </w:rPr>
              <w:t xml:space="preserve"> </w:t>
            </w:r>
            <w:r w:rsidR="007F5D5C" w:rsidRPr="00A53C81">
              <w:rPr>
                <w:sz w:val="18"/>
                <w:szCs w:val="20"/>
              </w:rPr>
              <w:t xml:space="preserve">funkcjonalności. </w:t>
            </w:r>
            <w:r w:rsidR="007F5D5C">
              <w:rPr>
                <w:sz w:val="18"/>
                <w:szCs w:val="20"/>
              </w:rPr>
              <w:t xml:space="preserve">W ramach projektu opracowano prototyp systemu umożliwiający </w:t>
            </w:r>
            <w:r w:rsidR="007F5D5C" w:rsidRPr="007F5D5C">
              <w:rPr>
                <w:sz w:val="18"/>
                <w:szCs w:val="20"/>
              </w:rPr>
              <w:t>przeprowadzania testów diagnostycznych</w:t>
            </w:r>
            <w:r w:rsidR="007F5D5C">
              <w:rPr>
                <w:sz w:val="18"/>
                <w:szCs w:val="20"/>
              </w:rPr>
              <w:t>/</w:t>
            </w:r>
            <w:r w:rsidR="007F5D5C" w:rsidRPr="007F5D5C">
              <w:rPr>
                <w:sz w:val="18"/>
                <w:szCs w:val="20"/>
              </w:rPr>
              <w:t>egzaminów próbnych</w:t>
            </w:r>
            <w:r w:rsidR="007F5D5C">
              <w:rPr>
                <w:sz w:val="18"/>
                <w:szCs w:val="20"/>
              </w:rPr>
              <w:t xml:space="preserve"> </w:t>
            </w:r>
            <w:r w:rsidR="007F5D5C" w:rsidRPr="007F5D5C">
              <w:rPr>
                <w:sz w:val="18"/>
                <w:szCs w:val="20"/>
              </w:rPr>
              <w:t>w zakresie stopnia przygotowania ucznia do</w:t>
            </w:r>
            <w:r w:rsidR="007F5D5C">
              <w:rPr>
                <w:sz w:val="18"/>
                <w:szCs w:val="20"/>
              </w:rPr>
              <w:t xml:space="preserve"> </w:t>
            </w:r>
            <w:r w:rsidR="007F5D5C" w:rsidRPr="007F5D5C">
              <w:rPr>
                <w:sz w:val="18"/>
                <w:szCs w:val="20"/>
              </w:rPr>
              <w:t>egzaminu w formule on-line.</w:t>
            </w:r>
            <w:r w:rsidR="009E1B14">
              <w:rPr>
                <w:sz w:val="18"/>
                <w:szCs w:val="20"/>
              </w:rPr>
              <w:t xml:space="preserve"> Został on przetestowany w ramach serii testów pilotażowych (na próbie 4 295 uczniów) i spotkał się bardzo dobrym odzewem zarówno w środowisku uczniowskim, jaki i nauczycielskim – co potwierdzają raporty opracowane po każdym z przeprowadzonych pilotaży.</w:t>
            </w:r>
          </w:p>
          <w:p w14:paraId="1B201AD6" w14:textId="77777777" w:rsidR="00EC74EA" w:rsidRDefault="00EC74EA" w:rsidP="00EC372C">
            <w:pPr>
              <w:jc w:val="both"/>
              <w:rPr>
                <w:sz w:val="18"/>
                <w:szCs w:val="20"/>
              </w:rPr>
            </w:pPr>
          </w:p>
          <w:p w14:paraId="2612FCC0" w14:textId="591A71A7" w:rsidR="00A53C81" w:rsidRDefault="00A53C81" w:rsidP="00EC372C">
            <w:pPr>
              <w:jc w:val="both"/>
              <w:rPr>
                <w:i/>
                <w:iCs/>
                <w:sz w:val="18"/>
                <w:szCs w:val="20"/>
              </w:rPr>
            </w:pPr>
            <w:r w:rsidRPr="00A53C81">
              <w:rPr>
                <w:sz w:val="18"/>
                <w:szCs w:val="20"/>
              </w:rPr>
              <w:t>Realizacja projektu przyczyni</w:t>
            </w:r>
            <w:r>
              <w:rPr>
                <w:sz w:val="18"/>
                <w:szCs w:val="20"/>
              </w:rPr>
              <w:t>ła</w:t>
            </w:r>
            <w:r w:rsidRPr="00A53C81">
              <w:rPr>
                <w:sz w:val="18"/>
                <w:szCs w:val="20"/>
              </w:rPr>
              <w:t xml:space="preserve"> się</w:t>
            </w:r>
            <w:r>
              <w:rPr>
                <w:sz w:val="18"/>
                <w:szCs w:val="20"/>
              </w:rPr>
              <w:t xml:space="preserve"> również</w:t>
            </w:r>
            <w:r w:rsidRPr="00A53C81">
              <w:rPr>
                <w:sz w:val="18"/>
                <w:szCs w:val="20"/>
              </w:rPr>
              <w:t xml:space="preserve"> do osiągnięcia celu szczegółowego 2</w:t>
            </w:r>
            <w:r w:rsidR="00EC372C">
              <w:rPr>
                <w:sz w:val="18"/>
                <w:szCs w:val="20"/>
              </w:rPr>
              <w:t xml:space="preserve"> </w:t>
            </w:r>
            <w:r w:rsidR="00EC372C" w:rsidRPr="00EC372C">
              <w:rPr>
                <w:i/>
                <w:iCs/>
                <w:sz w:val="18"/>
                <w:szCs w:val="20"/>
              </w:rPr>
              <w:t>(Zwiększenie wykorzystania przez szkoły i placówki zmodernizowanych treści, narzędzi i zasobów wspierających proces kształcenia ogólnego w zakresie nabywania kompetencji kluczowych uczniów niezbędnych do poruszania się na rynku pracy (ICT, matematyczno-przyrodniczych, języków obcych), nauczania eksperymentalnego, właściwych postaw (kreatywności, innowacyjności, pracy zespołowej)</w:t>
            </w:r>
            <w:r w:rsidR="00EC372C">
              <w:rPr>
                <w:sz w:val="18"/>
                <w:szCs w:val="20"/>
              </w:rPr>
              <w:t xml:space="preserve"> </w:t>
            </w:r>
            <w:r w:rsidR="00EC372C" w:rsidRPr="00EC372C">
              <w:rPr>
                <w:sz w:val="18"/>
                <w:szCs w:val="20"/>
              </w:rPr>
              <w:t>oraz metod zindywidualizowanego podejścia do ucznia</w:t>
            </w:r>
            <w:r w:rsidR="00EC372C">
              <w:rPr>
                <w:sz w:val="18"/>
                <w:szCs w:val="20"/>
              </w:rPr>
              <w:t>)</w:t>
            </w:r>
            <w:r>
              <w:rPr>
                <w:sz w:val="18"/>
                <w:szCs w:val="20"/>
              </w:rPr>
              <w:t xml:space="preserve"> </w:t>
            </w:r>
            <w:r w:rsidRPr="00A53C81">
              <w:rPr>
                <w:sz w:val="18"/>
                <w:szCs w:val="20"/>
              </w:rPr>
              <w:t xml:space="preserve">Priorytetu inwestycyjnego 10i POWER </w:t>
            </w:r>
            <w:r w:rsidRPr="00EC372C">
              <w:rPr>
                <w:i/>
                <w:iCs/>
                <w:sz w:val="18"/>
                <w:szCs w:val="20"/>
              </w:rPr>
              <w:t xml:space="preserve">Ograniczenie i zapobieganie przedwczesnemu kończeniu nauki szkolnej oraz zapewnianie równego dostępu do dobrej jakości wczesnej edukacji elementarnej oraz kształcenia podstawowego, gimnazjalnego i ponadgimnazjalnego, z uwzględnieniem formalnych, nieformalnych i </w:t>
            </w:r>
            <w:proofErr w:type="spellStart"/>
            <w:r w:rsidRPr="00EC372C">
              <w:rPr>
                <w:i/>
                <w:iCs/>
                <w:sz w:val="18"/>
                <w:szCs w:val="20"/>
              </w:rPr>
              <w:t>pozaformalnych</w:t>
            </w:r>
            <w:proofErr w:type="spellEnd"/>
            <w:r w:rsidRPr="00EC372C">
              <w:rPr>
                <w:i/>
                <w:iCs/>
                <w:sz w:val="18"/>
                <w:szCs w:val="20"/>
              </w:rPr>
              <w:t xml:space="preserve"> ścieżek kształcenia umożliwiających ponowne podjęcie kształcenia i szkolenia.</w:t>
            </w:r>
          </w:p>
          <w:p w14:paraId="4449AA63" w14:textId="77777777" w:rsidR="009E1B14" w:rsidRDefault="009E1B14" w:rsidP="00EC372C">
            <w:pPr>
              <w:jc w:val="both"/>
              <w:rPr>
                <w:sz w:val="18"/>
                <w:szCs w:val="20"/>
              </w:rPr>
            </w:pPr>
          </w:p>
          <w:p w14:paraId="63561BDB" w14:textId="01F9EA6C" w:rsidR="00920CE8" w:rsidRPr="00A04749" w:rsidRDefault="00252E73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Opracowany system został zintegrowany z funkcjonującym na szeroką skalę Krajowym</w:t>
            </w:r>
            <w:r w:rsidR="00295640">
              <w:rPr>
                <w:sz w:val="18"/>
                <w:szCs w:val="20"/>
              </w:rPr>
              <w:t xml:space="preserve"> System</w:t>
            </w:r>
            <w:r>
              <w:rPr>
                <w:sz w:val="18"/>
                <w:szCs w:val="20"/>
              </w:rPr>
              <w:t>em</w:t>
            </w:r>
            <w:r w:rsidR="00295640">
              <w:rPr>
                <w:sz w:val="18"/>
                <w:szCs w:val="20"/>
              </w:rPr>
              <w:t xml:space="preserve"> Danych Oświatowych, za pomocą którego obsługiwane są egzaminy ogólne</w:t>
            </w:r>
            <w:r w:rsidR="00BF2B08">
              <w:rPr>
                <w:sz w:val="18"/>
                <w:szCs w:val="20"/>
              </w:rPr>
              <w:t xml:space="preserve">, począwszy od zbierania deklaracji przystąpienia (do egzaminu maturalnego), poprzez zbieranie protokołów zbiorczych z </w:t>
            </w:r>
            <w:r w:rsidR="00FF1421">
              <w:rPr>
                <w:sz w:val="18"/>
                <w:szCs w:val="20"/>
              </w:rPr>
              <w:t>przeprowadzenia egzaminów</w:t>
            </w:r>
            <w:r w:rsidR="00BF2B08">
              <w:rPr>
                <w:sz w:val="18"/>
                <w:szCs w:val="20"/>
              </w:rPr>
              <w:t xml:space="preserve"> </w:t>
            </w:r>
            <w:r w:rsidR="00FF1421">
              <w:rPr>
                <w:sz w:val="18"/>
                <w:szCs w:val="20"/>
              </w:rPr>
              <w:t xml:space="preserve">przez szkoły </w:t>
            </w:r>
            <w:r w:rsidR="00BF2B08">
              <w:rPr>
                <w:sz w:val="18"/>
                <w:szCs w:val="20"/>
              </w:rPr>
              <w:t>po publikację wyników, przygotowanie raportów z wyników i możliwość składania wniosków np. o wgląd w prace egzaminacyjne.</w:t>
            </w:r>
            <w:r w:rsidR="00EC68B4">
              <w:rPr>
                <w:sz w:val="18"/>
                <w:szCs w:val="20"/>
              </w:rPr>
              <w:t xml:space="preserve"> </w:t>
            </w:r>
            <w:r w:rsidR="00A96F6B">
              <w:rPr>
                <w:sz w:val="18"/>
                <w:szCs w:val="20"/>
              </w:rPr>
              <w:t>D</w:t>
            </w:r>
            <w:r>
              <w:rPr>
                <w:sz w:val="18"/>
                <w:szCs w:val="20"/>
              </w:rPr>
              <w:t xml:space="preserve">alszy rozwój funkcjonalności związanych z obsługą i przeprowadzaniem testów diagnostycznych/egzaminów próbnych </w:t>
            </w:r>
            <w:r w:rsidR="00A96F6B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(już jako część</w:t>
            </w:r>
            <w:r w:rsidR="00A96F6B">
              <w:rPr>
                <w:sz w:val="18"/>
                <w:szCs w:val="20"/>
              </w:rPr>
              <w:t xml:space="preserve"> KSDO</w:t>
            </w:r>
            <w:r>
              <w:rPr>
                <w:sz w:val="18"/>
                <w:szCs w:val="20"/>
              </w:rPr>
              <w:t>)</w:t>
            </w:r>
            <w:r w:rsidR="00A96F6B">
              <w:rPr>
                <w:sz w:val="18"/>
                <w:szCs w:val="20"/>
              </w:rPr>
              <w:t xml:space="preserve"> będzie monitorowany w ramach projektów FERS, w których system będzie rozbudowywany o nowe rozwiązania.</w:t>
            </w:r>
            <w:r w:rsidR="00632AA0" w:rsidRPr="00A04749">
              <w:rPr>
                <w:sz w:val="18"/>
                <w:szCs w:val="20"/>
              </w:rPr>
              <w:t xml:space="preserve"> </w:t>
            </w:r>
          </w:p>
        </w:tc>
      </w:tr>
      <w:tr w:rsidR="007A0A3D" w:rsidRPr="00A04749" w14:paraId="6162A4B6" w14:textId="77777777" w:rsidTr="00131B5F">
        <w:tc>
          <w:tcPr>
            <w:tcW w:w="437" w:type="dxa"/>
          </w:tcPr>
          <w:p w14:paraId="7A348EFA" w14:textId="77777777" w:rsidR="007A0A3D" w:rsidRPr="00A04749" w:rsidRDefault="007A0A3D" w:rsidP="00AD441B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4D5E17D0" w14:textId="77777777" w:rsidR="007A0A3D" w:rsidRPr="00A04749" w:rsidRDefault="005D4188" w:rsidP="00A6601B">
            <w:pPr>
              <w:rPr>
                <w:sz w:val="18"/>
                <w:szCs w:val="20"/>
              </w:rPr>
            </w:pPr>
            <w:r w:rsidRPr="005F38CC">
              <w:rPr>
                <w:sz w:val="18"/>
                <w:szCs w:val="20"/>
              </w:rPr>
              <w:t>Ryzyka i problemy</w:t>
            </w:r>
          </w:p>
        </w:tc>
        <w:tc>
          <w:tcPr>
            <w:tcW w:w="8708" w:type="dxa"/>
          </w:tcPr>
          <w:p w14:paraId="48333D85" w14:textId="2507A9C0" w:rsidR="005F38CC" w:rsidRPr="005F38CC" w:rsidRDefault="005F38CC" w:rsidP="005F38CC">
            <w:pPr>
              <w:pStyle w:val="Akapitzlist"/>
              <w:numPr>
                <w:ilvl w:val="0"/>
                <w:numId w:val="14"/>
              </w:numPr>
              <w:jc w:val="both"/>
              <w:rPr>
                <w:sz w:val="18"/>
                <w:szCs w:val="20"/>
              </w:rPr>
            </w:pPr>
            <w:r w:rsidRPr="005F38CC">
              <w:rPr>
                <w:sz w:val="18"/>
                <w:szCs w:val="20"/>
              </w:rPr>
              <w:t>Ryzyko związane z założonym harmonogramem projektu</w:t>
            </w:r>
            <w:r>
              <w:rPr>
                <w:sz w:val="18"/>
                <w:szCs w:val="20"/>
              </w:rPr>
              <w:t xml:space="preserve"> </w:t>
            </w:r>
            <w:r w:rsidR="00000697">
              <w:rPr>
                <w:sz w:val="18"/>
                <w:szCs w:val="20"/>
              </w:rPr>
              <w:t xml:space="preserve">– </w:t>
            </w:r>
            <w:r>
              <w:rPr>
                <w:sz w:val="18"/>
                <w:szCs w:val="20"/>
              </w:rPr>
              <w:t>średni</w:t>
            </w:r>
            <w:r w:rsidR="00000697">
              <w:rPr>
                <w:sz w:val="18"/>
                <w:szCs w:val="20"/>
              </w:rPr>
              <w:t xml:space="preserve"> stopień prawdopodobieństwa wystąpienia ryzyka i </w:t>
            </w:r>
            <w:r>
              <w:rPr>
                <w:sz w:val="18"/>
                <w:szCs w:val="20"/>
              </w:rPr>
              <w:t>średni</w:t>
            </w:r>
            <w:r w:rsidR="00000697">
              <w:rPr>
                <w:sz w:val="18"/>
                <w:szCs w:val="20"/>
              </w:rPr>
              <w:t xml:space="preserve"> stopień oddziaływania</w:t>
            </w:r>
            <w:r w:rsidR="0059472A">
              <w:rPr>
                <w:sz w:val="18"/>
                <w:szCs w:val="20"/>
              </w:rPr>
              <w:t xml:space="preserve">. </w:t>
            </w:r>
            <w:r w:rsidRPr="005F38CC">
              <w:rPr>
                <w:sz w:val="18"/>
                <w:szCs w:val="20"/>
              </w:rPr>
              <w:t>W początkowej fazie realizacji projektu</w:t>
            </w:r>
            <w:r>
              <w:rPr>
                <w:sz w:val="18"/>
                <w:szCs w:val="20"/>
              </w:rPr>
              <w:t xml:space="preserve"> z</w:t>
            </w:r>
            <w:r w:rsidRPr="005F38CC">
              <w:rPr>
                <w:sz w:val="18"/>
                <w:szCs w:val="20"/>
              </w:rPr>
              <w:t xml:space="preserve">aangażowano środki </w:t>
            </w:r>
            <w:proofErr w:type="spellStart"/>
            <w:r w:rsidRPr="005F38CC">
              <w:rPr>
                <w:sz w:val="18"/>
                <w:szCs w:val="20"/>
              </w:rPr>
              <w:t>pozaprojektowych</w:t>
            </w:r>
            <w:proofErr w:type="spellEnd"/>
            <w:r w:rsidRPr="005F38CC">
              <w:rPr>
                <w:sz w:val="18"/>
                <w:szCs w:val="20"/>
              </w:rPr>
              <w:t>, aby jak najszybciej rozpocząć jego realizację. Było to spowodowane brakiem uzyskania rezerwy celowej. Dokonano również  modyfikacji wniosku o dofinansowanie w zakresie wydłużenia okresu realizacji projektu.</w:t>
            </w:r>
            <w:r>
              <w:rPr>
                <w:sz w:val="18"/>
                <w:szCs w:val="20"/>
              </w:rPr>
              <w:t xml:space="preserve"> Ryzyko nie zaburzyło w istotny sposób działań projektowych.</w:t>
            </w:r>
          </w:p>
          <w:p w14:paraId="3B6DEA3F" w14:textId="21728AEA" w:rsidR="005F38CC" w:rsidRPr="00BE3299" w:rsidRDefault="005F38CC" w:rsidP="005F38CC">
            <w:pPr>
              <w:pStyle w:val="Akapitzlist"/>
              <w:numPr>
                <w:ilvl w:val="0"/>
                <w:numId w:val="14"/>
              </w:numPr>
              <w:jc w:val="both"/>
              <w:rPr>
                <w:sz w:val="18"/>
                <w:szCs w:val="20"/>
              </w:rPr>
            </w:pPr>
            <w:r w:rsidRPr="005F38CC">
              <w:rPr>
                <w:sz w:val="18"/>
                <w:szCs w:val="20"/>
              </w:rPr>
              <w:t xml:space="preserve">Brak dostępu do odpowiedniej infrastruktury po stronie użytkowników końcowych </w:t>
            </w:r>
            <w:r>
              <w:rPr>
                <w:sz w:val="18"/>
                <w:szCs w:val="20"/>
              </w:rPr>
              <w:t>– mały stopień prawdopodobieństwa wystąpienia ryzyka i średni stopień oddziaływania.  Na bieżąco</w:t>
            </w:r>
            <w:r w:rsidRPr="005F38CC">
              <w:rPr>
                <w:sz w:val="18"/>
                <w:szCs w:val="20"/>
              </w:rPr>
              <w:t xml:space="preserve"> monitorowano i analizowano informacje o projektach OSE oraz innych przedsięwzięciach związanych z rozbudową dostępu do szerokopasmowego </w:t>
            </w:r>
            <w:proofErr w:type="spellStart"/>
            <w:r>
              <w:rPr>
                <w:sz w:val="18"/>
                <w:szCs w:val="20"/>
              </w:rPr>
              <w:t>i</w:t>
            </w:r>
            <w:r w:rsidRPr="005F38CC">
              <w:rPr>
                <w:sz w:val="18"/>
                <w:szCs w:val="20"/>
              </w:rPr>
              <w:t>nternetu</w:t>
            </w:r>
            <w:proofErr w:type="spellEnd"/>
            <w:r>
              <w:rPr>
                <w:sz w:val="18"/>
                <w:szCs w:val="20"/>
              </w:rPr>
              <w:t>.</w:t>
            </w:r>
            <w:r w:rsidRPr="00BE3299">
              <w:rPr>
                <w:sz w:val="18"/>
                <w:szCs w:val="20"/>
              </w:rPr>
              <w:t xml:space="preserve"> </w:t>
            </w:r>
            <w:r w:rsidRPr="005F38CC">
              <w:rPr>
                <w:sz w:val="18"/>
                <w:szCs w:val="20"/>
              </w:rPr>
              <w:t>Ryzyko nie zaburzyło działań projektowych.</w:t>
            </w:r>
          </w:p>
          <w:p w14:paraId="5941E189" w14:textId="77777777" w:rsidR="007A0A3D" w:rsidRDefault="00D62E91" w:rsidP="00D62E91">
            <w:pPr>
              <w:pStyle w:val="Akapitzlist"/>
              <w:numPr>
                <w:ilvl w:val="0"/>
                <w:numId w:val="14"/>
              </w:numPr>
              <w:jc w:val="both"/>
              <w:rPr>
                <w:sz w:val="18"/>
                <w:szCs w:val="20"/>
              </w:rPr>
            </w:pPr>
            <w:r w:rsidRPr="00D62E91">
              <w:rPr>
                <w:sz w:val="18"/>
                <w:szCs w:val="20"/>
              </w:rPr>
              <w:t xml:space="preserve">Ryzyko dotyczące zwiększenia liczby funkcjonalności systemu w odniesieniu do pierwotnych założeń </w:t>
            </w:r>
            <w:r>
              <w:rPr>
                <w:sz w:val="18"/>
                <w:szCs w:val="20"/>
              </w:rPr>
              <w:t>– średni stopień prawdopodobieństwa wystąpienia ryzyka i wysoki. stopień oddziaływania. Potrzeby użytkowników były na bieżąco monitorowane m.in. podczas serii testów pilotażowych. W związku z koniecznością rozszerzenie systemu o dodatkowe funkcjonalności dokonano modyfikacji wniosku o dofinansowanie oraz zwiększono budżet projektu. Ryzyko nie zaburzyło w istotny sposób działań projektowych.</w:t>
            </w:r>
          </w:p>
          <w:p w14:paraId="667AE96D" w14:textId="77777777" w:rsidR="00BE3299" w:rsidRPr="00BE3299" w:rsidRDefault="00BE3299" w:rsidP="00BE3299">
            <w:pPr>
              <w:jc w:val="both"/>
              <w:rPr>
                <w:sz w:val="18"/>
                <w:szCs w:val="20"/>
              </w:rPr>
            </w:pPr>
          </w:p>
          <w:p w14:paraId="211B97FB" w14:textId="2F039E73" w:rsidR="00BE3299" w:rsidRDefault="00BE3299" w:rsidP="00BE3299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Ryzyka, które mogą wystąpić po zakończeniu realizacji projektu:</w:t>
            </w:r>
          </w:p>
          <w:p w14:paraId="2E07C525" w14:textId="77777777" w:rsidR="00BE3299" w:rsidRDefault="00BE3299" w:rsidP="00BE3299">
            <w:pPr>
              <w:pStyle w:val="Akapitzlist"/>
              <w:numPr>
                <w:ilvl w:val="0"/>
                <w:numId w:val="27"/>
              </w:numPr>
              <w:jc w:val="both"/>
              <w:rPr>
                <w:sz w:val="18"/>
                <w:szCs w:val="20"/>
              </w:rPr>
            </w:pPr>
            <w:r w:rsidRPr="00BE3299">
              <w:rPr>
                <w:sz w:val="18"/>
                <w:szCs w:val="20"/>
              </w:rPr>
              <w:lastRenderedPageBreak/>
              <w:t xml:space="preserve">Zmiana otoczenia prawnego </w:t>
            </w:r>
            <w:r>
              <w:rPr>
                <w:sz w:val="18"/>
                <w:szCs w:val="20"/>
              </w:rPr>
              <w:t xml:space="preserve">– duży stopień prawdopodobieństwa wystąpienia ryzyka i wysoki stopień oddziaływania. </w:t>
            </w:r>
            <w:r w:rsidRPr="00BE3299">
              <w:rPr>
                <w:sz w:val="18"/>
                <w:szCs w:val="20"/>
              </w:rPr>
              <w:t>Konieczność bieżącego monitorowania planowanych zmian legislacyjnych i bieżące dostosowywanie systemu do zmian.</w:t>
            </w:r>
          </w:p>
          <w:p w14:paraId="2DC45E4E" w14:textId="2FFE043A" w:rsidR="00BE3299" w:rsidRPr="00BE3299" w:rsidRDefault="00BE3299" w:rsidP="00BE3299">
            <w:pPr>
              <w:pStyle w:val="Akapitzlist"/>
              <w:numPr>
                <w:ilvl w:val="0"/>
                <w:numId w:val="27"/>
              </w:numPr>
              <w:jc w:val="both"/>
              <w:rPr>
                <w:sz w:val="18"/>
                <w:szCs w:val="20"/>
              </w:rPr>
            </w:pPr>
            <w:r w:rsidRPr="00BE3299">
              <w:rPr>
                <w:sz w:val="18"/>
                <w:szCs w:val="20"/>
              </w:rPr>
              <w:t xml:space="preserve">Wzrost kosztów utrzymania systemu po zakończeniu realizacji projektu </w:t>
            </w:r>
            <w:r>
              <w:rPr>
                <w:sz w:val="18"/>
                <w:szCs w:val="20"/>
              </w:rPr>
              <w:t xml:space="preserve">– duży stopień prawdopodobieństwa wystąpienia ryzyka i wysoki stopień oddziaływania. </w:t>
            </w:r>
            <w:r w:rsidRPr="00BE3299">
              <w:rPr>
                <w:sz w:val="18"/>
                <w:szCs w:val="20"/>
              </w:rPr>
              <w:t>Konieczność bieżącego analizowania stóp inflacyjnych, wynagrodzeń pracowników branży informatycznej w celu ewentualnych zmian/zwiększeń w planie finansowym jednostki.</w:t>
            </w:r>
          </w:p>
        </w:tc>
      </w:tr>
      <w:tr w:rsidR="00813FEF" w:rsidRPr="00A04749" w14:paraId="3194F502" w14:textId="77777777" w:rsidTr="00131B5F">
        <w:tc>
          <w:tcPr>
            <w:tcW w:w="437" w:type="dxa"/>
          </w:tcPr>
          <w:p w14:paraId="2055B3CF" w14:textId="77777777" w:rsidR="00813FEF" w:rsidRPr="00A04749" w:rsidRDefault="00813FEF" w:rsidP="00AD441B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12DFCFF0" w14:textId="77777777" w:rsidR="00813FEF" w:rsidRPr="00A04749" w:rsidRDefault="009D3D41" w:rsidP="009D3D41">
            <w:pPr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U</w:t>
            </w:r>
            <w:r w:rsidR="00813FEF" w:rsidRPr="00A04749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8708" w:type="dxa"/>
          </w:tcPr>
          <w:p w14:paraId="72EB73E8" w14:textId="5CCAB1AD" w:rsidR="00D62E91" w:rsidRDefault="00BC0EA6" w:rsidP="00BC0EA6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Głównym rezultatem projektu jest </w:t>
            </w:r>
            <w:r w:rsidR="00D62E91">
              <w:rPr>
                <w:bCs/>
                <w:sz w:val="18"/>
                <w:szCs w:val="20"/>
              </w:rPr>
              <w:t>opracowany prototyp systemu do przeprowadzania testów diagnostycznych/egzaminów próbnych online, który umożliwia m.in.:</w:t>
            </w:r>
          </w:p>
          <w:p w14:paraId="37E83D57" w14:textId="77777777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wykorzystanie z Sytemu Informacji Oświatowej bazy uczniów biorących udział w egzaminie próbnym/ teście diagnostycznym w zakresie stopnia przygotowania ucznia do egzaminu,</w:t>
            </w:r>
          </w:p>
          <w:p w14:paraId="6EF88D23" w14:textId="77777777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przypisanie oceniających (nauczycieli/ egzaminatorów) do oceny konkretnych prac/ zadań;</w:t>
            </w:r>
          </w:p>
          <w:p w14:paraId="313BF1F5" w14:textId="77777777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udostępnienie w określonym terminie (data, godzina) i na określonych zasadach zadań, które uczniowie będą rozwiązywać w domu/ szkole;</w:t>
            </w:r>
          </w:p>
          <w:p w14:paraId="73DE432B" w14:textId="16F0DC31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rozwiązywanie zadań przez uczniów na komputerach;</w:t>
            </w:r>
          </w:p>
          <w:p w14:paraId="30C3B5A5" w14:textId="508B0577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zapisanie odpowiedzi przez zdających;</w:t>
            </w:r>
          </w:p>
          <w:p w14:paraId="5F1C3981" w14:textId="000E03FA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przesłanie (anonimowo) zadań do oceniającego;</w:t>
            </w:r>
          </w:p>
          <w:p w14:paraId="58D6FD67" w14:textId="4ECE5CBF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przeprowadzenie oceny przez nauczyciela/ egzaminatora;</w:t>
            </w:r>
          </w:p>
          <w:p w14:paraId="49A1F24F" w14:textId="77777777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prezentacja wyników i statystyk w postaci raportów z przeprowadzonych egzaminów i testów,</w:t>
            </w:r>
          </w:p>
          <w:p w14:paraId="481F5193" w14:textId="77777777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zatwierdzanie arkuszy egzaminacyjnych oraz pojedynczych zadań przez ekspertów;</w:t>
            </w:r>
          </w:p>
          <w:p w14:paraId="7CDFC3A9" w14:textId="2AF65B75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określanie łatwości/ złożoności zadań na podstawie wyników z przeprowadzonych testów diagnostycznych lub egzaminów próbnych;</w:t>
            </w:r>
          </w:p>
          <w:p w14:paraId="2F623038" w14:textId="647A5C6B" w:rsidR="004A4FBB" w:rsidRPr="004A4FBB" w:rsidRDefault="004A4FBB" w:rsidP="004A4FBB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 xml:space="preserve"> tworzenie grup zadań sprawdzających dane umiejętności zdającego oraz ich analiza;</w:t>
            </w:r>
          </w:p>
          <w:p w14:paraId="65921DFA" w14:textId="326E6EFA" w:rsidR="00813FEF" w:rsidRPr="004A4FBB" w:rsidRDefault="004A4FBB" w:rsidP="00BC120E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jc w:val="both"/>
              <w:rPr>
                <w:bCs/>
                <w:sz w:val="18"/>
                <w:szCs w:val="20"/>
              </w:rPr>
            </w:pPr>
            <w:r w:rsidRPr="004A4FBB">
              <w:rPr>
                <w:bCs/>
                <w:sz w:val="18"/>
                <w:szCs w:val="20"/>
              </w:rPr>
              <w:t>dostęp dla Okręgowych Komisji Egzaminacyjnych do wyników oraz opracowanych raportów.</w:t>
            </w:r>
          </w:p>
        </w:tc>
      </w:tr>
      <w:tr w:rsidR="00F82254" w:rsidRPr="00A04749" w14:paraId="27ACF750" w14:textId="77777777" w:rsidTr="00131B5F">
        <w:tc>
          <w:tcPr>
            <w:tcW w:w="437" w:type="dxa"/>
          </w:tcPr>
          <w:p w14:paraId="3A882ADD" w14:textId="77777777" w:rsidR="00F82254" w:rsidRPr="0084763F" w:rsidRDefault="00F82254" w:rsidP="00AD441B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14E131A9" w14:textId="77777777" w:rsidR="00F82254" w:rsidRPr="0084763F" w:rsidRDefault="00F82254" w:rsidP="00F82254">
            <w:pPr>
              <w:rPr>
                <w:sz w:val="18"/>
                <w:szCs w:val="20"/>
              </w:rPr>
            </w:pPr>
            <w:r w:rsidRPr="0084763F"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8708" w:type="dxa"/>
          </w:tcPr>
          <w:p w14:paraId="78728718" w14:textId="77777777" w:rsidR="00302432" w:rsidRPr="00470D87" w:rsidRDefault="00302432" w:rsidP="00302432">
            <w:pPr>
              <w:jc w:val="both"/>
              <w:rPr>
                <w:sz w:val="18"/>
                <w:szCs w:val="18"/>
              </w:rPr>
            </w:pPr>
            <w:r w:rsidRPr="00470D87">
              <w:rPr>
                <w:bCs/>
                <w:sz w:val="18"/>
                <w:szCs w:val="20"/>
              </w:rPr>
              <w:t xml:space="preserve">System do przeprowadzania testów diagnostycznych/egzaminów próbnych online jest komplementarny z poniższymi systemami w następującym zakresie: </w:t>
            </w:r>
          </w:p>
          <w:p w14:paraId="5CB5A019" w14:textId="77777777" w:rsidR="00302432" w:rsidRDefault="00302432" w:rsidP="003024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CBCD01" w14:textId="77777777" w:rsidR="00302432" w:rsidRDefault="00302432" w:rsidP="00302432">
            <w:pPr>
              <w:pStyle w:val="Akapitzlist"/>
              <w:numPr>
                <w:ilvl w:val="0"/>
                <w:numId w:val="30"/>
              </w:num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s</w:t>
            </w:r>
            <w:r w:rsidRPr="00D260FC">
              <w:rPr>
                <w:bCs/>
                <w:sz w:val="18"/>
                <w:szCs w:val="20"/>
              </w:rPr>
              <w:t>ystem do obsługi egzaminów ogólnokształcących – zależność: korzystanie z produktów systemu; status: status wdrożono</w:t>
            </w:r>
            <w:r>
              <w:rPr>
                <w:bCs/>
                <w:sz w:val="18"/>
                <w:szCs w:val="20"/>
              </w:rPr>
              <w:t>;</w:t>
            </w:r>
          </w:p>
          <w:p w14:paraId="2B8464C0" w14:textId="5E6C26D8" w:rsidR="00302432" w:rsidRPr="004762EC" w:rsidRDefault="00302432" w:rsidP="00C64A93">
            <w:pPr>
              <w:pStyle w:val="Akapitzlist"/>
              <w:numPr>
                <w:ilvl w:val="0"/>
                <w:numId w:val="30"/>
              </w:num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w</w:t>
            </w:r>
            <w:r w:rsidRPr="00D260FC">
              <w:rPr>
                <w:bCs/>
                <w:sz w:val="18"/>
                <w:szCs w:val="20"/>
              </w:rPr>
              <w:t>ęzeł krajowy – zależność: korzystanie; status: wdrożono techniczną gotowość do pełnej integracji z węzłem krajowym</w:t>
            </w:r>
            <w:r>
              <w:rPr>
                <w:bCs/>
                <w:sz w:val="18"/>
                <w:szCs w:val="20"/>
              </w:rPr>
              <w:t>;</w:t>
            </w:r>
            <w:r w:rsidRPr="00D260FC">
              <w:rPr>
                <w:bCs/>
                <w:sz w:val="18"/>
                <w:szCs w:val="20"/>
              </w:rPr>
              <w:t xml:space="preserve"> </w:t>
            </w:r>
            <w:r w:rsidR="00C64A93">
              <w:rPr>
                <w:bCs/>
                <w:sz w:val="18"/>
                <w:szCs w:val="20"/>
              </w:rPr>
              <w:t xml:space="preserve">W toku realizacji projektu, podczas spotkań i rozmów roboczych, Beneficjent uzyskał informację, </w:t>
            </w:r>
            <w:r w:rsidR="0022018A" w:rsidRPr="004762EC">
              <w:rPr>
                <w:bCs/>
                <w:sz w:val="18"/>
                <w:szCs w:val="20"/>
              </w:rPr>
              <w:t>iż Węzeł Krajowy służy do logowania i potwierdzania tożsamości obywateli w systemach dla nich przeznaczonych. Natomiast system do przeprowadzania on-line testów diagnostycznych i egzaminów próbnych, jest systemem wewnętrznym Ministerstwa Edukacji. Z uwagi na brak możliwości integracji z WK, logowanie użytkowników systemu odbywa się na podstawie przekazywanych loginów i haseł uczniom przystępującym do egzaminu próbnego lub testu diagnostycznego.</w:t>
            </w:r>
            <w:r w:rsidR="00C64A93">
              <w:rPr>
                <w:bCs/>
                <w:sz w:val="18"/>
                <w:szCs w:val="20"/>
              </w:rPr>
              <w:t xml:space="preserve"> Jednakże, mając na uwadze zmieniające się potrzeby prototyp systemu do przeprowadzania egzaminów próbnych i testów diagnostycznych online został zbudowany w sposób umożliwiający pełna integrację z węzłem krajowym.</w:t>
            </w:r>
          </w:p>
          <w:p w14:paraId="1119D4DF" w14:textId="77777777" w:rsidR="00302432" w:rsidRDefault="00302432" w:rsidP="00302432">
            <w:pPr>
              <w:pStyle w:val="Akapitzlist"/>
              <w:numPr>
                <w:ilvl w:val="0"/>
                <w:numId w:val="30"/>
              </w:num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o</w:t>
            </w:r>
            <w:r w:rsidRPr="00D260FC">
              <w:rPr>
                <w:bCs/>
                <w:sz w:val="18"/>
                <w:szCs w:val="20"/>
              </w:rPr>
              <w:t>cenianie na ekranie – zależność: uzupełnianie się; status: wdrożono</w:t>
            </w:r>
          </w:p>
          <w:p w14:paraId="27082E8E" w14:textId="77777777" w:rsidR="00302432" w:rsidRPr="00D260FC" w:rsidRDefault="00302432" w:rsidP="00302432">
            <w:pPr>
              <w:pStyle w:val="Akapitzlist"/>
              <w:numPr>
                <w:ilvl w:val="0"/>
                <w:numId w:val="30"/>
              </w:numPr>
              <w:rPr>
                <w:bCs/>
                <w:sz w:val="18"/>
                <w:szCs w:val="20"/>
              </w:rPr>
            </w:pPr>
            <w:r w:rsidRPr="00D260FC">
              <w:rPr>
                <w:bCs/>
                <w:sz w:val="18"/>
                <w:szCs w:val="20"/>
              </w:rPr>
              <w:t>portal wyniki.edu.pl – zależność: korzystanie z produktów systemu; status: wd</w:t>
            </w:r>
            <w:r>
              <w:rPr>
                <w:bCs/>
                <w:sz w:val="18"/>
                <w:szCs w:val="20"/>
              </w:rPr>
              <w:t>r</w:t>
            </w:r>
            <w:r w:rsidRPr="00D260FC">
              <w:rPr>
                <w:bCs/>
                <w:sz w:val="18"/>
                <w:szCs w:val="20"/>
              </w:rPr>
              <w:t>ożono</w:t>
            </w:r>
            <w:r>
              <w:rPr>
                <w:bCs/>
                <w:sz w:val="18"/>
                <w:szCs w:val="20"/>
              </w:rPr>
              <w:t>.</w:t>
            </w:r>
          </w:p>
          <w:p w14:paraId="5360125A" w14:textId="628A6CCB" w:rsidR="00302432" w:rsidRPr="003419C2" w:rsidRDefault="00302432" w:rsidP="00D16CA7">
            <w:pPr>
              <w:jc w:val="both"/>
              <w:rPr>
                <w:sz w:val="18"/>
                <w:szCs w:val="18"/>
              </w:rPr>
            </w:pPr>
          </w:p>
        </w:tc>
      </w:tr>
      <w:tr w:rsidR="007C54F9" w:rsidRPr="00A04749" w14:paraId="1F6E7DB9" w14:textId="77777777" w:rsidTr="00131B5F">
        <w:tc>
          <w:tcPr>
            <w:tcW w:w="437" w:type="dxa"/>
          </w:tcPr>
          <w:p w14:paraId="31989221" w14:textId="77777777" w:rsidR="007C54F9" w:rsidRPr="00A04749" w:rsidRDefault="007C54F9" w:rsidP="00AD441B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452ABC34" w14:textId="77777777" w:rsidR="007C54F9" w:rsidRPr="00A04749" w:rsidRDefault="003B7BD6" w:rsidP="007C54F9">
            <w:pPr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8708" w:type="dxa"/>
          </w:tcPr>
          <w:p w14:paraId="1382E3EC" w14:textId="3DED3AF1" w:rsidR="007C54F9" w:rsidRPr="00A04749" w:rsidRDefault="004A4FBB" w:rsidP="007C54F9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Opracowany system </w:t>
            </w:r>
            <w:r w:rsidR="00C1737B">
              <w:rPr>
                <w:bCs/>
                <w:sz w:val="18"/>
                <w:szCs w:val="20"/>
              </w:rPr>
              <w:t>po zakończeniu projektu będzie utrzymywany ze środków własnych CIE (budżet państwa). Rozbudowa systemu o nowe funkcjonalności będzie odbywała się ze środków Programu Operacyjnego Fundusze Europejskie dla Rozwoju Społecznego.</w:t>
            </w:r>
          </w:p>
        </w:tc>
      </w:tr>
      <w:tr w:rsidR="009D3D41" w:rsidRPr="00A04749" w14:paraId="542C5512" w14:textId="77777777" w:rsidTr="00131B5F">
        <w:tc>
          <w:tcPr>
            <w:tcW w:w="437" w:type="dxa"/>
          </w:tcPr>
          <w:p w14:paraId="6CD9E364" w14:textId="77777777" w:rsidR="009D3D41" w:rsidRPr="00A04749" w:rsidRDefault="009D3D41" w:rsidP="00AD441B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20"/>
              </w:rPr>
            </w:pPr>
          </w:p>
        </w:tc>
        <w:tc>
          <w:tcPr>
            <w:tcW w:w="976" w:type="dxa"/>
          </w:tcPr>
          <w:p w14:paraId="7DF57493" w14:textId="77777777" w:rsidR="009D3D41" w:rsidRPr="00A04749" w:rsidRDefault="009D3D41" w:rsidP="007E6098">
            <w:pPr>
              <w:rPr>
                <w:sz w:val="18"/>
                <w:szCs w:val="20"/>
              </w:rPr>
            </w:pPr>
            <w:r w:rsidRPr="00A04749"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8708" w:type="dxa"/>
          </w:tcPr>
          <w:p w14:paraId="74A74A6C" w14:textId="01B116D3" w:rsidR="00D065CB" w:rsidRDefault="00D065CB" w:rsidP="00D065CB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Realizacja projektu w partnerstwie z Okręgową Komisją Egzaminacyjną, która jest jednym z użytkowników systemu, pozwolił</w:t>
            </w:r>
            <w:r w:rsidR="00F1078A">
              <w:rPr>
                <w:bCs/>
                <w:sz w:val="18"/>
                <w:szCs w:val="20"/>
              </w:rPr>
              <w:t>a</w:t>
            </w:r>
            <w:r>
              <w:rPr>
                <w:bCs/>
                <w:sz w:val="18"/>
                <w:szCs w:val="20"/>
              </w:rPr>
              <w:t xml:space="preserve"> na maksymalne dostosowanie </w:t>
            </w:r>
            <w:r w:rsidR="004A4FBB">
              <w:rPr>
                <w:bCs/>
                <w:sz w:val="18"/>
                <w:szCs w:val="20"/>
              </w:rPr>
              <w:t>systemu do przeprowadzania egzaminów próbnych/testów diagnostycznych online</w:t>
            </w:r>
            <w:r>
              <w:rPr>
                <w:bCs/>
                <w:sz w:val="18"/>
                <w:szCs w:val="20"/>
              </w:rPr>
              <w:t xml:space="preserve"> do potrzeb użytkowników i dał</w:t>
            </w:r>
            <w:r w:rsidR="00F1078A">
              <w:rPr>
                <w:bCs/>
                <w:sz w:val="18"/>
                <w:szCs w:val="20"/>
              </w:rPr>
              <w:t>a</w:t>
            </w:r>
            <w:r>
              <w:rPr>
                <w:bCs/>
                <w:sz w:val="18"/>
                <w:szCs w:val="20"/>
              </w:rPr>
              <w:t xml:space="preserve"> możliwość bieżącego testowania nowych funkcjonalności</w:t>
            </w:r>
            <w:r w:rsidR="004A4FBB">
              <w:rPr>
                <w:bCs/>
                <w:sz w:val="18"/>
                <w:szCs w:val="20"/>
              </w:rPr>
              <w:t>.</w:t>
            </w:r>
          </w:p>
          <w:p w14:paraId="255FF84F" w14:textId="77777777" w:rsidR="009D3D41" w:rsidRDefault="00D065CB" w:rsidP="001B3936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Intuicyjność systemu, prosta pomoc kontekstowa </w:t>
            </w:r>
            <w:r w:rsidR="004A4FBB">
              <w:rPr>
                <w:bCs/>
                <w:sz w:val="18"/>
                <w:szCs w:val="20"/>
              </w:rPr>
              <w:t xml:space="preserve">oraz komplementarność z innymi systemami </w:t>
            </w:r>
            <w:r w:rsidR="00CB40D9">
              <w:rPr>
                <w:bCs/>
                <w:sz w:val="18"/>
                <w:szCs w:val="20"/>
              </w:rPr>
              <w:t>wyeliminowała</w:t>
            </w:r>
            <w:r>
              <w:rPr>
                <w:bCs/>
                <w:sz w:val="18"/>
                <w:szCs w:val="20"/>
              </w:rPr>
              <w:t xml:space="preserve"> konieczność organizowania kosztownych szkoleń</w:t>
            </w:r>
            <w:r w:rsidR="00CB40D9">
              <w:rPr>
                <w:bCs/>
                <w:sz w:val="18"/>
                <w:szCs w:val="20"/>
              </w:rPr>
              <w:t xml:space="preserve"> i stworzyła korzystne środowisko do wprowadzania zmian</w:t>
            </w:r>
            <w:r>
              <w:rPr>
                <w:bCs/>
                <w:sz w:val="18"/>
                <w:szCs w:val="20"/>
              </w:rPr>
              <w:t>.</w:t>
            </w:r>
          </w:p>
          <w:p w14:paraId="4C863858" w14:textId="27A886F4" w:rsidR="00BE3299" w:rsidRPr="00A04749" w:rsidRDefault="00BE3299" w:rsidP="001B3936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Seria testów pilotażowych potwierdziła wysoki poziom opracowanego systemu, który został bardzo dobrze przyjęty przez użytkowników.</w:t>
            </w:r>
          </w:p>
        </w:tc>
      </w:tr>
    </w:tbl>
    <w:p w14:paraId="43C869DB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8559D" w14:textId="77777777" w:rsidR="00377C53" w:rsidRDefault="00377C53" w:rsidP="00377C53">
      <w:pPr>
        <w:spacing w:after="0" w:line="240" w:lineRule="auto"/>
      </w:pPr>
      <w:r>
        <w:separator/>
      </w:r>
    </w:p>
  </w:endnote>
  <w:endnote w:type="continuationSeparator" w:id="0">
    <w:p w14:paraId="397DC23F" w14:textId="77777777" w:rsidR="00377C53" w:rsidRDefault="00377C53" w:rsidP="0037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6C7705" w14:textId="77777777" w:rsidR="00377C53" w:rsidRDefault="00377C53" w:rsidP="00377C53">
      <w:pPr>
        <w:spacing w:after="0" w:line="240" w:lineRule="auto"/>
      </w:pPr>
      <w:r>
        <w:separator/>
      </w:r>
    </w:p>
  </w:footnote>
  <w:footnote w:type="continuationSeparator" w:id="0">
    <w:p w14:paraId="48054BEA" w14:textId="77777777" w:rsidR="00377C53" w:rsidRDefault="00377C53" w:rsidP="00377C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95C01"/>
    <w:multiLevelType w:val="hybridMultilevel"/>
    <w:tmpl w:val="7F7C1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AD74B3"/>
    <w:multiLevelType w:val="hybridMultilevel"/>
    <w:tmpl w:val="43429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D1591E"/>
    <w:multiLevelType w:val="hybridMultilevel"/>
    <w:tmpl w:val="9214A344"/>
    <w:lvl w:ilvl="0" w:tplc="416412C6">
      <w:start w:val="1"/>
      <w:numFmt w:val="decimal"/>
      <w:lvlText w:val="%1."/>
      <w:lvlJc w:val="left"/>
      <w:pPr>
        <w:ind w:left="408" w:hanging="35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A1323"/>
    <w:multiLevelType w:val="hybridMultilevel"/>
    <w:tmpl w:val="CDAE40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65348"/>
    <w:multiLevelType w:val="hybridMultilevel"/>
    <w:tmpl w:val="EA382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B29DE"/>
    <w:multiLevelType w:val="hybridMultilevel"/>
    <w:tmpl w:val="4A3434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C6B11"/>
    <w:multiLevelType w:val="hybridMultilevel"/>
    <w:tmpl w:val="540EFA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12FBF"/>
    <w:multiLevelType w:val="hybridMultilevel"/>
    <w:tmpl w:val="5C823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3B525F"/>
    <w:multiLevelType w:val="hybridMultilevel"/>
    <w:tmpl w:val="83561892"/>
    <w:lvl w:ilvl="0" w:tplc="BEECF102">
      <w:start w:val="1"/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F0B25"/>
    <w:multiLevelType w:val="hybridMultilevel"/>
    <w:tmpl w:val="8726326C"/>
    <w:lvl w:ilvl="0" w:tplc="CA92E00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956D4"/>
    <w:multiLevelType w:val="hybridMultilevel"/>
    <w:tmpl w:val="5DE6D974"/>
    <w:lvl w:ilvl="0" w:tplc="85BE56E8">
      <w:start w:val="1"/>
      <w:numFmt w:val="lowerLetter"/>
      <w:lvlText w:val="%1)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CB2412"/>
    <w:multiLevelType w:val="hybridMultilevel"/>
    <w:tmpl w:val="2E027C10"/>
    <w:lvl w:ilvl="0" w:tplc="04988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C7A23DA"/>
    <w:multiLevelType w:val="hybridMultilevel"/>
    <w:tmpl w:val="8C588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5D79E0"/>
    <w:multiLevelType w:val="hybridMultilevel"/>
    <w:tmpl w:val="839A353E"/>
    <w:lvl w:ilvl="0" w:tplc="55446CFC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7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9A67EA"/>
    <w:multiLevelType w:val="hybridMultilevel"/>
    <w:tmpl w:val="2200CDC2"/>
    <w:lvl w:ilvl="0" w:tplc="70D885DE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21D96"/>
    <w:multiLevelType w:val="hybridMultilevel"/>
    <w:tmpl w:val="B9F6B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15105"/>
    <w:multiLevelType w:val="hybridMultilevel"/>
    <w:tmpl w:val="4A343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6727E3"/>
    <w:multiLevelType w:val="hybridMultilevel"/>
    <w:tmpl w:val="FEF0DC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EA456C"/>
    <w:multiLevelType w:val="hybridMultilevel"/>
    <w:tmpl w:val="93EEB8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B3F84"/>
    <w:multiLevelType w:val="hybridMultilevel"/>
    <w:tmpl w:val="E670FCF2"/>
    <w:lvl w:ilvl="0" w:tplc="580657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18717A"/>
    <w:multiLevelType w:val="hybridMultilevel"/>
    <w:tmpl w:val="A080E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DC18DD"/>
    <w:multiLevelType w:val="hybridMultilevel"/>
    <w:tmpl w:val="B7E8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30064"/>
    <w:multiLevelType w:val="hybridMultilevel"/>
    <w:tmpl w:val="E884AFB6"/>
    <w:lvl w:ilvl="0" w:tplc="4B58D6E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1765">
    <w:abstractNumId w:val="3"/>
  </w:num>
  <w:num w:numId="2" w16cid:durableId="72512774">
    <w:abstractNumId w:val="13"/>
  </w:num>
  <w:num w:numId="3" w16cid:durableId="1146700860">
    <w:abstractNumId w:val="1"/>
  </w:num>
  <w:num w:numId="4" w16cid:durableId="1897159976">
    <w:abstractNumId w:val="21"/>
  </w:num>
  <w:num w:numId="5" w16cid:durableId="527764072">
    <w:abstractNumId w:val="17"/>
  </w:num>
  <w:num w:numId="6" w16cid:durableId="811824598">
    <w:abstractNumId w:val="27"/>
  </w:num>
  <w:num w:numId="7" w16cid:durableId="1962566158">
    <w:abstractNumId w:val="14"/>
  </w:num>
  <w:num w:numId="8" w16cid:durableId="565915302">
    <w:abstractNumId w:val="25"/>
  </w:num>
  <w:num w:numId="9" w16cid:durableId="1287738491">
    <w:abstractNumId w:val="23"/>
  </w:num>
  <w:num w:numId="10" w16cid:durableId="546110">
    <w:abstractNumId w:val="6"/>
  </w:num>
  <w:num w:numId="11" w16cid:durableId="1850675990">
    <w:abstractNumId w:val="28"/>
  </w:num>
  <w:num w:numId="12" w16cid:durableId="2122335975">
    <w:abstractNumId w:val="19"/>
  </w:num>
  <w:num w:numId="13" w16cid:durableId="1852989453">
    <w:abstractNumId w:val="2"/>
  </w:num>
  <w:num w:numId="14" w16cid:durableId="1069302805">
    <w:abstractNumId w:val="29"/>
  </w:num>
  <w:num w:numId="15" w16cid:durableId="1496647244">
    <w:abstractNumId w:val="15"/>
  </w:num>
  <w:num w:numId="16" w16cid:durableId="1437823570">
    <w:abstractNumId w:val="22"/>
  </w:num>
  <w:num w:numId="17" w16cid:durableId="1817994879">
    <w:abstractNumId w:val="26"/>
  </w:num>
  <w:num w:numId="18" w16cid:durableId="2111273203">
    <w:abstractNumId w:val="5"/>
  </w:num>
  <w:num w:numId="19" w16cid:durableId="719401607">
    <w:abstractNumId w:val="12"/>
  </w:num>
  <w:num w:numId="20" w16cid:durableId="1604798860">
    <w:abstractNumId w:val="18"/>
  </w:num>
  <w:num w:numId="21" w16cid:durableId="1929774425">
    <w:abstractNumId w:val="11"/>
  </w:num>
  <w:num w:numId="22" w16cid:durableId="856425522">
    <w:abstractNumId w:val="16"/>
  </w:num>
  <w:num w:numId="23" w16cid:durableId="1148324410">
    <w:abstractNumId w:val="4"/>
  </w:num>
  <w:num w:numId="24" w16cid:durableId="1514689815">
    <w:abstractNumId w:val="8"/>
  </w:num>
  <w:num w:numId="25" w16cid:durableId="23555054">
    <w:abstractNumId w:val="24"/>
  </w:num>
  <w:num w:numId="26" w16cid:durableId="1520240971">
    <w:abstractNumId w:val="9"/>
  </w:num>
  <w:num w:numId="27" w16cid:durableId="2048488012">
    <w:abstractNumId w:val="20"/>
  </w:num>
  <w:num w:numId="28" w16cid:durableId="1499925802">
    <w:abstractNumId w:val="10"/>
  </w:num>
  <w:num w:numId="29" w16cid:durableId="1774205929">
    <w:abstractNumId w:val="7"/>
  </w:num>
  <w:num w:numId="30" w16cid:durableId="70067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0697"/>
    <w:rsid w:val="000061B2"/>
    <w:rsid w:val="00022935"/>
    <w:rsid w:val="00046E84"/>
    <w:rsid w:val="000567BF"/>
    <w:rsid w:val="00097DA6"/>
    <w:rsid w:val="000B202B"/>
    <w:rsid w:val="000B3D21"/>
    <w:rsid w:val="000D3CA9"/>
    <w:rsid w:val="000E0C6F"/>
    <w:rsid w:val="0010768F"/>
    <w:rsid w:val="00131B5F"/>
    <w:rsid w:val="001455E8"/>
    <w:rsid w:val="001600BB"/>
    <w:rsid w:val="001806EC"/>
    <w:rsid w:val="00185053"/>
    <w:rsid w:val="001B3936"/>
    <w:rsid w:val="001C611C"/>
    <w:rsid w:val="001C6D7D"/>
    <w:rsid w:val="0021582D"/>
    <w:rsid w:val="0022018A"/>
    <w:rsid w:val="00226BF5"/>
    <w:rsid w:val="002450C4"/>
    <w:rsid w:val="00252E73"/>
    <w:rsid w:val="00266422"/>
    <w:rsid w:val="00282052"/>
    <w:rsid w:val="00295640"/>
    <w:rsid w:val="002A153C"/>
    <w:rsid w:val="002A728C"/>
    <w:rsid w:val="002C5B02"/>
    <w:rsid w:val="002F0BC8"/>
    <w:rsid w:val="003016FE"/>
    <w:rsid w:val="00302432"/>
    <w:rsid w:val="003419C2"/>
    <w:rsid w:val="00377C53"/>
    <w:rsid w:val="0038629A"/>
    <w:rsid w:val="00397E0C"/>
    <w:rsid w:val="003B107D"/>
    <w:rsid w:val="003B7BD6"/>
    <w:rsid w:val="003D7919"/>
    <w:rsid w:val="004046DC"/>
    <w:rsid w:val="00412BDC"/>
    <w:rsid w:val="004157AE"/>
    <w:rsid w:val="004470BF"/>
    <w:rsid w:val="004762EC"/>
    <w:rsid w:val="00477A5A"/>
    <w:rsid w:val="004878AD"/>
    <w:rsid w:val="004A4FBB"/>
    <w:rsid w:val="004B19FE"/>
    <w:rsid w:val="004C251C"/>
    <w:rsid w:val="004D135D"/>
    <w:rsid w:val="004E20B7"/>
    <w:rsid w:val="00511C64"/>
    <w:rsid w:val="0057064D"/>
    <w:rsid w:val="0058262E"/>
    <w:rsid w:val="0059472A"/>
    <w:rsid w:val="005A4344"/>
    <w:rsid w:val="005A5AFA"/>
    <w:rsid w:val="005B4935"/>
    <w:rsid w:val="005D4188"/>
    <w:rsid w:val="005E0D0A"/>
    <w:rsid w:val="005F38CC"/>
    <w:rsid w:val="00610BF8"/>
    <w:rsid w:val="00632AA0"/>
    <w:rsid w:val="00643672"/>
    <w:rsid w:val="00663670"/>
    <w:rsid w:val="00687AFE"/>
    <w:rsid w:val="006B7454"/>
    <w:rsid w:val="006C1DD7"/>
    <w:rsid w:val="006D0BAA"/>
    <w:rsid w:val="006D6EED"/>
    <w:rsid w:val="006F1A86"/>
    <w:rsid w:val="00716201"/>
    <w:rsid w:val="007408A3"/>
    <w:rsid w:val="00743031"/>
    <w:rsid w:val="007437D9"/>
    <w:rsid w:val="00755309"/>
    <w:rsid w:val="007559A8"/>
    <w:rsid w:val="00773523"/>
    <w:rsid w:val="007807CE"/>
    <w:rsid w:val="007935C3"/>
    <w:rsid w:val="007A0A3D"/>
    <w:rsid w:val="007C54F9"/>
    <w:rsid w:val="007D2065"/>
    <w:rsid w:val="007D257A"/>
    <w:rsid w:val="007D6893"/>
    <w:rsid w:val="007D6A46"/>
    <w:rsid w:val="007E2F1F"/>
    <w:rsid w:val="007E6098"/>
    <w:rsid w:val="007F5D5C"/>
    <w:rsid w:val="007F63EF"/>
    <w:rsid w:val="00805935"/>
    <w:rsid w:val="00813FEF"/>
    <w:rsid w:val="00814C23"/>
    <w:rsid w:val="008209D3"/>
    <w:rsid w:val="008213A6"/>
    <w:rsid w:val="008424D0"/>
    <w:rsid w:val="0084763F"/>
    <w:rsid w:val="00850F77"/>
    <w:rsid w:val="008632E4"/>
    <w:rsid w:val="008927DE"/>
    <w:rsid w:val="008A274F"/>
    <w:rsid w:val="008E0416"/>
    <w:rsid w:val="008E2675"/>
    <w:rsid w:val="008F10E3"/>
    <w:rsid w:val="008F306E"/>
    <w:rsid w:val="00905779"/>
    <w:rsid w:val="00913D1B"/>
    <w:rsid w:val="0092099A"/>
    <w:rsid w:val="00920CE8"/>
    <w:rsid w:val="0092111C"/>
    <w:rsid w:val="009330CA"/>
    <w:rsid w:val="00982DC4"/>
    <w:rsid w:val="0098628D"/>
    <w:rsid w:val="009D3D41"/>
    <w:rsid w:val="009E1398"/>
    <w:rsid w:val="009E1B14"/>
    <w:rsid w:val="009F7F47"/>
    <w:rsid w:val="00A04749"/>
    <w:rsid w:val="00A12836"/>
    <w:rsid w:val="00A1534B"/>
    <w:rsid w:val="00A522AB"/>
    <w:rsid w:val="00A53C81"/>
    <w:rsid w:val="00A6601B"/>
    <w:rsid w:val="00A710B2"/>
    <w:rsid w:val="00A83DA6"/>
    <w:rsid w:val="00A96F6B"/>
    <w:rsid w:val="00AA1C73"/>
    <w:rsid w:val="00AB266B"/>
    <w:rsid w:val="00AD441B"/>
    <w:rsid w:val="00B120CA"/>
    <w:rsid w:val="00B33C04"/>
    <w:rsid w:val="00B41C3C"/>
    <w:rsid w:val="00B57299"/>
    <w:rsid w:val="00B91A80"/>
    <w:rsid w:val="00B93735"/>
    <w:rsid w:val="00BB4009"/>
    <w:rsid w:val="00BC0EA6"/>
    <w:rsid w:val="00BC120E"/>
    <w:rsid w:val="00BC2E04"/>
    <w:rsid w:val="00BC4820"/>
    <w:rsid w:val="00BE3299"/>
    <w:rsid w:val="00BF2B08"/>
    <w:rsid w:val="00C167EB"/>
    <w:rsid w:val="00C1737B"/>
    <w:rsid w:val="00C37A3A"/>
    <w:rsid w:val="00C42446"/>
    <w:rsid w:val="00C546B0"/>
    <w:rsid w:val="00C56B53"/>
    <w:rsid w:val="00C64A93"/>
    <w:rsid w:val="00C67B9B"/>
    <w:rsid w:val="00C74A19"/>
    <w:rsid w:val="00C84924"/>
    <w:rsid w:val="00C948E6"/>
    <w:rsid w:val="00CA79E4"/>
    <w:rsid w:val="00CB40D9"/>
    <w:rsid w:val="00CC4592"/>
    <w:rsid w:val="00CE0296"/>
    <w:rsid w:val="00CE43C7"/>
    <w:rsid w:val="00CF4111"/>
    <w:rsid w:val="00D065CB"/>
    <w:rsid w:val="00D16CA7"/>
    <w:rsid w:val="00D22A05"/>
    <w:rsid w:val="00D23E01"/>
    <w:rsid w:val="00D2582C"/>
    <w:rsid w:val="00D62E91"/>
    <w:rsid w:val="00D65F79"/>
    <w:rsid w:val="00D721E7"/>
    <w:rsid w:val="00D7393F"/>
    <w:rsid w:val="00D76581"/>
    <w:rsid w:val="00D92CA3"/>
    <w:rsid w:val="00DA6CFC"/>
    <w:rsid w:val="00DA78F3"/>
    <w:rsid w:val="00DB70A5"/>
    <w:rsid w:val="00DD37E9"/>
    <w:rsid w:val="00DE3F35"/>
    <w:rsid w:val="00E0121F"/>
    <w:rsid w:val="00E038A0"/>
    <w:rsid w:val="00E126FF"/>
    <w:rsid w:val="00E2323D"/>
    <w:rsid w:val="00E30008"/>
    <w:rsid w:val="00E329E3"/>
    <w:rsid w:val="00E477EE"/>
    <w:rsid w:val="00E50114"/>
    <w:rsid w:val="00E51093"/>
    <w:rsid w:val="00E52249"/>
    <w:rsid w:val="00E52B2B"/>
    <w:rsid w:val="00E547FA"/>
    <w:rsid w:val="00E666FE"/>
    <w:rsid w:val="00EA5681"/>
    <w:rsid w:val="00EB02A0"/>
    <w:rsid w:val="00EC372C"/>
    <w:rsid w:val="00EC3EB5"/>
    <w:rsid w:val="00EC68B4"/>
    <w:rsid w:val="00EC74EA"/>
    <w:rsid w:val="00EF094D"/>
    <w:rsid w:val="00EF696B"/>
    <w:rsid w:val="00F045DA"/>
    <w:rsid w:val="00F1078A"/>
    <w:rsid w:val="00F1777C"/>
    <w:rsid w:val="00F214BC"/>
    <w:rsid w:val="00F32CAA"/>
    <w:rsid w:val="00F741B3"/>
    <w:rsid w:val="00F82254"/>
    <w:rsid w:val="00F87984"/>
    <w:rsid w:val="00F905A2"/>
    <w:rsid w:val="00FA2C7F"/>
    <w:rsid w:val="00FA5FBC"/>
    <w:rsid w:val="00FC5127"/>
    <w:rsid w:val="00FD074F"/>
    <w:rsid w:val="00FD3A92"/>
    <w:rsid w:val="00FF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49A2C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0D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character" w:customStyle="1" w:styleId="Other">
    <w:name w:val="Other_"/>
    <w:basedOn w:val="Domylnaczcionkaakapitu"/>
    <w:link w:val="Other0"/>
    <w:rsid w:val="00E52B2B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E52B2B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ablecaption">
    <w:name w:val="Table caption_"/>
    <w:basedOn w:val="Domylnaczcionkaakapitu"/>
    <w:link w:val="Tablecaption0"/>
    <w:rsid w:val="00E52B2B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E52B2B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7C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7C5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7C53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0D0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f01">
    <w:name w:val="cf01"/>
    <w:basedOn w:val="Domylnaczcionkaakapitu"/>
    <w:rsid w:val="00226BF5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4878AD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A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A1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5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2304</Words>
  <Characters>13830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Kurpiewska-Rams Anna</cp:lastModifiedBy>
  <cp:revision>3</cp:revision>
  <dcterms:created xsi:type="dcterms:W3CDTF">2024-06-07T08:18:00Z</dcterms:created>
  <dcterms:modified xsi:type="dcterms:W3CDTF">2024-06-17T09:51:00Z</dcterms:modified>
</cp:coreProperties>
</file>